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bidiVisual/>
        <w:tblW w:w="0" w:type="auto"/>
        <w:tblInd w:w="84" w:type="dxa"/>
        <w:tblLook w:val="04A0" w:firstRow="1" w:lastRow="0" w:firstColumn="1" w:lastColumn="0" w:noHBand="0" w:noVBand="1"/>
        <w:tblCaption w:val="אישור קיום ביטוח"/>
      </w:tblPr>
      <w:tblGrid>
        <w:gridCol w:w="2004"/>
        <w:gridCol w:w="2155"/>
        <w:gridCol w:w="2126"/>
        <w:gridCol w:w="2699"/>
        <w:gridCol w:w="2546"/>
      </w:tblGrid>
      <w:tr w:rsidR="00DA4CE2" w:rsidRPr="00DA4CE2" w:rsidTr="0081236B">
        <w:trPr>
          <w:trHeight w:val="463"/>
          <w:tblHeader/>
        </w:trPr>
        <w:tc>
          <w:tcPr>
            <w:tcW w:w="8984" w:type="dxa"/>
            <w:gridSpan w:val="4"/>
            <w:shd w:val="clear" w:color="auto" w:fill="F2F2F2" w:themeFill="background1" w:themeFillShade="F2"/>
          </w:tcPr>
          <w:p w:rsidR="0091769A" w:rsidRPr="00DA4CE2" w:rsidRDefault="00743DB3" w:rsidP="00743DB3">
            <w:pPr>
              <w:jc w:val="center"/>
              <w:rPr>
                <w:rFonts w:ascii="David" w:hAnsi="David" w:cs="David"/>
                <w:sz w:val="34"/>
                <w:szCs w:val="34"/>
                <w:rtl/>
              </w:rPr>
            </w:pPr>
            <w:bookmarkStart w:id="0" w:name="_GoBack"/>
            <w:bookmarkEnd w:id="0"/>
            <w:r>
              <w:rPr>
                <w:rFonts w:ascii="David" w:hAnsi="David" w:cs="David"/>
                <w:sz w:val="28"/>
                <w:szCs w:val="28"/>
                <w:rtl/>
              </w:rPr>
              <w:t>אישור קיום ביטוחים</w:t>
            </w:r>
            <w:r w:rsidR="0091769A" w:rsidRPr="00DA4CE2">
              <w:rPr>
                <w:rFonts w:ascii="David" w:hAnsi="David" w:cs="David" w:hint="cs"/>
                <w:sz w:val="28"/>
                <w:szCs w:val="28"/>
                <w:rtl/>
              </w:rPr>
              <w:t>**</w:t>
            </w:r>
          </w:p>
        </w:tc>
        <w:tc>
          <w:tcPr>
            <w:tcW w:w="2546" w:type="dxa"/>
          </w:tcPr>
          <w:p w:rsidR="0091769A" w:rsidRPr="00DA4CE2" w:rsidRDefault="0091769A" w:rsidP="00310945">
            <w:pPr>
              <w:rPr>
                <w:rFonts w:ascii="David" w:hAnsi="David" w:cs="David"/>
                <w:sz w:val="16"/>
                <w:szCs w:val="16"/>
                <w:rtl/>
              </w:rPr>
            </w:pPr>
            <w:r w:rsidRPr="00DA4CE2">
              <w:rPr>
                <w:rFonts w:ascii="David" w:hAnsi="David" w:cs="David"/>
                <w:sz w:val="20"/>
                <w:szCs w:val="20"/>
                <w:rtl/>
              </w:rPr>
              <w:t xml:space="preserve">תאריך </w:t>
            </w:r>
            <w:r w:rsidRPr="00DA4CE2">
              <w:rPr>
                <w:rFonts w:ascii="David" w:hAnsi="David" w:cs="David" w:hint="cs"/>
                <w:sz w:val="20"/>
                <w:szCs w:val="20"/>
                <w:rtl/>
              </w:rPr>
              <w:t>הנפקת האישור</w:t>
            </w:r>
            <w:r w:rsidR="004C3D12" w:rsidRPr="00DA4CE2">
              <w:rPr>
                <w:rFonts w:ascii="David" w:hAnsi="David" w:cs="David" w:hint="cs"/>
                <w:sz w:val="20"/>
                <w:szCs w:val="20"/>
                <w:rtl/>
              </w:rPr>
              <w:t xml:space="preserve"> </w:t>
            </w:r>
            <w:r w:rsidRPr="00DA4CE2">
              <w:rPr>
                <w:rFonts w:ascii="David" w:hAnsi="David" w:cs="David"/>
                <w:sz w:val="20"/>
                <w:szCs w:val="20"/>
                <w:rtl/>
              </w:rPr>
              <w:t>(</w:t>
            </w:r>
            <w:r w:rsidRPr="00DA4CE2">
              <w:rPr>
                <w:rFonts w:ascii="David" w:hAnsi="David" w:cs="David"/>
                <w:sz w:val="20"/>
                <w:szCs w:val="20"/>
              </w:rPr>
              <w:t>DD/MM/YYYY</w:t>
            </w:r>
            <w:r w:rsidRPr="00DA4CE2">
              <w:rPr>
                <w:rFonts w:ascii="David" w:hAnsi="David" w:cs="David"/>
                <w:sz w:val="20"/>
                <w:szCs w:val="20"/>
                <w:rtl/>
              </w:rPr>
              <w:t>)</w:t>
            </w:r>
          </w:p>
        </w:tc>
      </w:tr>
      <w:tr w:rsidR="00DA4CE2" w:rsidRPr="00DA4CE2" w:rsidTr="0091769A">
        <w:trPr>
          <w:trHeight w:val="315"/>
        </w:trPr>
        <w:tc>
          <w:tcPr>
            <w:tcW w:w="11530" w:type="dxa"/>
            <w:gridSpan w:val="5"/>
          </w:tcPr>
          <w:p w:rsidR="0091769A" w:rsidRPr="00DA4CE2" w:rsidRDefault="0091769A" w:rsidP="00743DB3">
            <w:pPr>
              <w:jc w:val="both"/>
              <w:rPr>
                <w:rFonts w:ascii="David" w:hAnsi="David" w:cs="David"/>
                <w:strike/>
                <w:sz w:val="18"/>
                <w:szCs w:val="18"/>
              </w:rPr>
            </w:pPr>
            <w:r w:rsidRPr="00DA4CE2">
              <w:rPr>
                <w:rFonts w:ascii="David" w:hAnsi="David" w:cs="David" w:hint="eastAsia"/>
                <w:b/>
                <w:bCs/>
                <w:sz w:val="18"/>
                <w:szCs w:val="18"/>
                <w:rtl/>
              </w:rPr>
              <w:t>באישור</w:t>
            </w:r>
            <w:r w:rsidRPr="00DA4CE2">
              <w:rPr>
                <w:rFonts w:ascii="David" w:hAnsi="David" w:cs="David"/>
                <w:b/>
                <w:bCs/>
                <w:sz w:val="18"/>
                <w:szCs w:val="18"/>
                <w:rtl/>
              </w:rPr>
              <w:t xml:space="preserve"> קיום ביטוחים </w:t>
            </w:r>
            <w:r w:rsidRPr="00DA4CE2">
              <w:rPr>
                <w:rFonts w:ascii="David" w:hAnsi="David" w:cs="David" w:hint="eastAsia"/>
                <w:b/>
                <w:bCs/>
                <w:sz w:val="18"/>
                <w:szCs w:val="18"/>
                <w:rtl/>
              </w:rPr>
              <w:t>תבוא</w:t>
            </w:r>
            <w:r w:rsidRPr="00DA4CE2">
              <w:rPr>
                <w:rFonts w:ascii="David" w:hAnsi="David" w:cs="David"/>
                <w:b/>
                <w:bCs/>
                <w:sz w:val="18"/>
                <w:szCs w:val="18"/>
                <w:rtl/>
              </w:rPr>
              <w:t xml:space="preserve"> </w:t>
            </w:r>
            <w:r w:rsidRPr="00DA4CE2">
              <w:rPr>
                <w:rFonts w:ascii="David" w:hAnsi="David" w:cs="David" w:hint="eastAsia"/>
                <w:b/>
                <w:bCs/>
                <w:sz w:val="18"/>
                <w:szCs w:val="18"/>
                <w:rtl/>
              </w:rPr>
              <w:t>הפיסקה</w:t>
            </w:r>
            <w:r w:rsidRPr="00DA4CE2">
              <w:rPr>
                <w:rFonts w:ascii="David" w:hAnsi="David" w:cs="David"/>
                <w:b/>
                <w:bCs/>
                <w:sz w:val="18"/>
                <w:szCs w:val="18"/>
                <w:rtl/>
              </w:rPr>
              <w:t xml:space="preserve"> הבאה</w:t>
            </w:r>
            <w:r w:rsidRPr="00DA4CE2">
              <w:rPr>
                <w:rFonts w:ascii="David" w:hAnsi="David" w:cs="David"/>
                <w:sz w:val="18"/>
                <w:szCs w:val="18"/>
                <w:rtl/>
              </w:rPr>
              <w:t>:</w:t>
            </w:r>
            <w:r w:rsidRPr="00DA4CE2">
              <w:rPr>
                <w:rFonts w:ascii="David" w:hAnsi="David" w:cs="David" w:hint="cs"/>
                <w:sz w:val="18"/>
                <w:szCs w:val="18"/>
                <w:rtl/>
              </w:rPr>
              <w:t xml:space="preserve"> </w:t>
            </w:r>
            <w:r w:rsidRPr="00DA4CE2">
              <w:rPr>
                <w:rFonts w:ascii="David" w:hAnsi="David" w:cs="David"/>
                <w:sz w:val="18"/>
                <w:szCs w:val="18"/>
                <w:rtl/>
              </w:rPr>
              <w:t xml:space="preserve">אישור ביטוח זה מהווה אסמכתא לכך שלמבוטח ישנה </w:t>
            </w:r>
            <w:r w:rsidRPr="00DA4CE2">
              <w:rPr>
                <w:rFonts w:ascii="David" w:hAnsi="David" w:cs="David" w:hint="eastAsia"/>
                <w:sz w:val="18"/>
                <w:szCs w:val="18"/>
                <w:rtl/>
              </w:rPr>
              <w:t>פוליסת</w:t>
            </w:r>
            <w:r w:rsidRPr="00DA4CE2">
              <w:rPr>
                <w:rFonts w:ascii="David" w:hAnsi="David" w:cs="David"/>
                <w:sz w:val="18"/>
                <w:szCs w:val="18"/>
                <w:rtl/>
              </w:rPr>
              <w:t xml:space="preserve"> </w:t>
            </w:r>
            <w:r w:rsidRPr="00DA4CE2">
              <w:rPr>
                <w:rFonts w:ascii="David" w:hAnsi="David" w:cs="David" w:hint="eastAsia"/>
                <w:sz w:val="18"/>
                <w:szCs w:val="18"/>
                <w:rtl/>
              </w:rPr>
              <w:t>ביטוח</w:t>
            </w:r>
            <w:r w:rsidRPr="00DA4CE2">
              <w:rPr>
                <w:rFonts w:ascii="David" w:hAnsi="David" w:cs="David"/>
                <w:sz w:val="18"/>
                <w:szCs w:val="18"/>
                <w:rtl/>
              </w:rPr>
              <w:t xml:space="preserve"> בתוקף</w:t>
            </w:r>
            <w:r w:rsidRPr="00DA4CE2">
              <w:rPr>
                <w:rFonts w:ascii="David" w:hAnsi="David" w:cs="David" w:hint="cs"/>
                <w:sz w:val="18"/>
                <w:szCs w:val="18"/>
                <w:rtl/>
              </w:rPr>
              <w:t xml:space="preserve">, בהתאם למידע המפורט בה. המידע המפורט באישור זה אינו כולל את כל תנאי </w:t>
            </w:r>
            <w:r w:rsidRPr="00DA4CE2">
              <w:rPr>
                <w:rFonts w:ascii="David" w:hAnsi="David" w:cs="David" w:hint="eastAsia"/>
                <w:sz w:val="18"/>
                <w:szCs w:val="18"/>
                <w:rtl/>
              </w:rPr>
              <w:t>הפוליסה</w:t>
            </w:r>
            <w:r w:rsidRPr="00DA4CE2">
              <w:rPr>
                <w:rFonts w:ascii="David" w:hAnsi="David" w:cs="David" w:hint="cs"/>
                <w:sz w:val="18"/>
                <w:szCs w:val="18"/>
                <w:rtl/>
              </w:rPr>
              <w:t xml:space="preserve"> וחריגיה. יחד עם זאת, </w:t>
            </w:r>
            <w:r w:rsidRPr="00DA4CE2">
              <w:rPr>
                <w:rFonts w:ascii="David" w:hAnsi="David" w:cs="David"/>
                <w:sz w:val="18"/>
                <w:szCs w:val="18"/>
                <w:rtl/>
              </w:rPr>
              <w:t>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האישור.</w:t>
            </w:r>
            <w:r w:rsidRPr="00DA4CE2">
              <w:rPr>
                <w:rFonts w:ascii="David" w:hAnsi="David" w:cs="David" w:hint="cs"/>
                <w:strike/>
                <w:sz w:val="18"/>
                <w:szCs w:val="18"/>
                <w:rtl/>
              </w:rPr>
              <w:t xml:space="preserve"> </w:t>
            </w:r>
          </w:p>
        </w:tc>
      </w:tr>
      <w:tr w:rsidR="00DA4CE2" w:rsidRPr="00DA4CE2" w:rsidTr="0081236B">
        <w:trPr>
          <w:trHeight w:val="278"/>
        </w:trPr>
        <w:tc>
          <w:tcPr>
            <w:tcW w:w="2004" w:type="dxa"/>
            <w:shd w:val="clear" w:color="auto" w:fill="F2F2F2" w:themeFill="background1" w:themeFillShade="F2"/>
          </w:tcPr>
          <w:p w:rsidR="0091769A" w:rsidRPr="00DA4CE2" w:rsidRDefault="0091769A" w:rsidP="00622263">
            <w:pPr>
              <w:jc w:val="center"/>
              <w:rPr>
                <w:rFonts w:ascii="David" w:hAnsi="David" w:cs="David"/>
                <w:rtl/>
              </w:rPr>
            </w:pPr>
            <w:r w:rsidRPr="00DA4CE2">
              <w:rPr>
                <w:rFonts w:ascii="David" w:hAnsi="David" w:cs="David" w:hint="cs"/>
                <w:rtl/>
              </w:rPr>
              <w:t xml:space="preserve">מבקש האישור הראשי* </w:t>
            </w:r>
          </w:p>
        </w:tc>
        <w:tc>
          <w:tcPr>
            <w:tcW w:w="2155" w:type="dxa"/>
            <w:shd w:val="clear" w:color="auto" w:fill="F2F2F2" w:themeFill="background1" w:themeFillShade="F2"/>
          </w:tcPr>
          <w:p w:rsidR="0091769A" w:rsidRPr="00DA4CE2" w:rsidDel="009955DA" w:rsidRDefault="0091769A" w:rsidP="00622263">
            <w:pPr>
              <w:jc w:val="center"/>
              <w:rPr>
                <w:rFonts w:ascii="David" w:hAnsi="David" w:cs="David"/>
                <w:rtl/>
              </w:rPr>
            </w:pPr>
            <w:r w:rsidRPr="00DA4CE2">
              <w:rPr>
                <w:rFonts w:ascii="David" w:hAnsi="David" w:cs="David" w:hint="cs"/>
                <w:rtl/>
              </w:rPr>
              <w:t>גורמים נוספים הקשורים למבקש האישור</w:t>
            </w:r>
            <w:r w:rsidR="00622263" w:rsidRPr="00DA4CE2">
              <w:rPr>
                <w:rFonts w:ascii="David" w:hAnsi="David" w:cs="David" w:hint="cs"/>
                <w:rtl/>
              </w:rPr>
              <w:t xml:space="preserve"> וייחשבו כמבקש האישור</w:t>
            </w:r>
            <w:r w:rsidRPr="00DA4CE2">
              <w:rPr>
                <w:rFonts w:ascii="David" w:hAnsi="David" w:cs="David" w:hint="cs"/>
                <w:rtl/>
              </w:rPr>
              <w:t>*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:rsidR="0091769A" w:rsidRPr="00DA4CE2" w:rsidRDefault="0091769A" w:rsidP="00316E96">
            <w:pPr>
              <w:jc w:val="center"/>
              <w:rPr>
                <w:rFonts w:ascii="David" w:hAnsi="David" w:cs="David"/>
                <w:rtl/>
              </w:rPr>
            </w:pPr>
            <w:r w:rsidRPr="00DA4CE2" w:rsidDel="009955DA">
              <w:rPr>
                <w:rFonts w:ascii="David" w:hAnsi="David" w:cs="David" w:hint="cs"/>
                <w:rtl/>
              </w:rPr>
              <w:t>ה</w:t>
            </w:r>
            <w:r w:rsidRPr="00DA4CE2">
              <w:rPr>
                <w:rFonts w:ascii="David" w:hAnsi="David" w:cs="David" w:hint="cs"/>
                <w:rtl/>
              </w:rPr>
              <w:t>מבוטח/המועמד לביטוח</w:t>
            </w:r>
            <w:r w:rsidR="004C3D12" w:rsidRPr="00DA4CE2">
              <w:rPr>
                <w:rFonts w:ascii="David" w:hAnsi="David" w:cs="David" w:hint="cs"/>
                <w:rtl/>
              </w:rPr>
              <w:t>*</w:t>
            </w:r>
            <w:r w:rsidRPr="00DA4CE2">
              <w:rPr>
                <w:rFonts w:ascii="David" w:hAnsi="David" w:cs="David" w:hint="cs"/>
                <w:rtl/>
              </w:rPr>
              <w:t>*</w:t>
            </w:r>
          </w:p>
        </w:tc>
        <w:tc>
          <w:tcPr>
            <w:tcW w:w="2699" w:type="dxa"/>
            <w:shd w:val="clear" w:color="auto" w:fill="F2F2F2" w:themeFill="background1" w:themeFillShade="F2"/>
          </w:tcPr>
          <w:p w:rsidR="0091769A" w:rsidRPr="00DA4CE2" w:rsidRDefault="0091769A" w:rsidP="00310945">
            <w:pPr>
              <w:jc w:val="center"/>
              <w:rPr>
                <w:rFonts w:ascii="David" w:hAnsi="David" w:cs="David"/>
                <w:rtl/>
              </w:rPr>
            </w:pPr>
            <w:r w:rsidRPr="00DA4CE2">
              <w:rPr>
                <w:rFonts w:ascii="David" w:hAnsi="David" w:cs="David" w:hint="eastAsia"/>
                <w:rtl/>
              </w:rPr>
              <w:t>אופי</w:t>
            </w:r>
            <w:r w:rsidRPr="00DA4CE2">
              <w:rPr>
                <w:rFonts w:ascii="David" w:hAnsi="David" w:cs="David"/>
                <w:rtl/>
              </w:rPr>
              <w:t xml:space="preserve"> </w:t>
            </w:r>
            <w:r w:rsidRPr="00DA4CE2">
              <w:rPr>
                <w:rFonts w:ascii="David" w:hAnsi="David" w:cs="David" w:hint="eastAsia"/>
                <w:rtl/>
              </w:rPr>
              <w:t>העסקה</w:t>
            </w:r>
            <w:r w:rsidRPr="00DA4CE2">
              <w:rPr>
                <w:rFonts w:ascii="David" w:hAnsi="David" w:cs="David" w:hint="cs"/>
                <w:rtl/>
              </w:rPr>
              <w:t xml:space="preserve"> והעיסוק המבוטח*</w:t>
            </w:r>
          </w:p>
        </w:tc>
        <w:tc>
          <w:tcPr>
            <w:tcW w:w="2546" w:type="dxa"/>
            <w:shd w:val="clear" w:color="auto" w:fill="F2F2F2" w:themeFill="background1" w:themeFillShade="F2"/>
          </w:tcPr>
          <w:p w:rsidR="0091769A" w:rsidRPr="00DA4CE2" w:rsidRDefault="0091769A" w:rsidP="00316E96">
            <w:pPr>
              <w:jc w:val="center"/>
              <w:rPr>
                <w:rFonts w:ascii="David" w:hAnsi="David" w:cs="David"/>
                <w:rtl/>
              </w:rPr>
            </w:pPr>
            <w:r w:rsidRPr="00DA4CE2">
              <w:rPr>
                <w:rFonts w:ascii="David" w:hAnsi="David" w:cs="David" w:hint="eastAsia"/>
                <w:rtl/>
              </w:rPr>
              <w:t>מעמד</w:t>
            </w:r>
            <w:r w:rsidRPr="00DA4CE2">
              <w:rPr>
                <w:rFonts w:ascii="David" w:hAnsi="David" w:cs="David"/>
                <w:rtl/>
              </w:rPr>
              <w:t xml:space="preserve"> </w:t>
            </w:r>
            <w:r w:rsidRPr="00DA4CE2">
              <w:rPr>
                <w:rFonts w:ascii="David" w:hAnsi="David" w:cs="David" w:hint="cs"/>
                <w:rtl/>
              </w:rPr>
              <w:t>מבקש</w:t>
            </w:r>
            <w:r w:rsidRPr="00DA4CE2">
              <w:rPr>
                <w:rFonts w:ascii="David" w:hAnsi="David" w:cs="David"/>
                <w:rtl/>
              </w:rPr>
              <w:t xml:space="preserve"> </w:t>
            </w:r>
            <w:r w:rsidRPr="00DA4CE2">
              <w:rPr>
                <w:rFonts w:ascii="David" w:hAnsi="David" w:cs="David" w:hint="eastAsia"/>
                <w:rtl/>
              </w:rPr>
              <w:t>האישור</w:t>
            </w:r>
            <w:r w:rsidRPr="00DA4CE2">
              <w:rPr>
                <w:rFonts w:ascii="David" w:hAnsi="David" w:cs="David" w:hint="cs"/>
                <w:rtl/>
              </w:rPr>
              <w:t>*</w:t>
            </w:r>
          </w:p>
        </w:tc>
      </w:tr>
      <w:tr w:rsidR="00DA4CE2" w:rsidRPr="00DA4CE2" w:rsidTr="0081236B">
        <w:trPr>
          <w:trHeight w:val="551"/>
        </w:trPr>
        <w:tc>
          <w:tcPr>
            <w:tcW w:w="2004" w:type="dxa"/>
          </w:tcPr>
          <w:p w:rsidR="0091769A" w:rsidRPr="00DA4CE2" w:rsidRDefault="0091769A" w:rsidP="00316E96">
            <w:pPr>
              <w:rPr>
                <w:rFonts w:ascii="David" w:hAnsi="David" w:cs="David"/>
                <w:rtl/>
              </w:rPr>
            </w:pPr>
            <w:r w:rsidRPr="00DA4CE2">
              <w:rPr>
                <w:rFonts w:ascii="David" w:hAnsi="David" w:cs="David" w:hint="cs"/>
                <w:rtl/>
              </w:rPr>
              <w:t>שם</w:t>
            </w:r>
          </w:p>
          <w:p w:rsidR="0081236B" w:rsidRPr="00DA4CE2" w:rsidRDefault="0081236B" w:rsidP="00316E96">
            <w:pPr>
              <w:rPr>
                <w:rFonts w:ascii="David" w:hAnsi="David" w:cs="David"/>
                <w:rtl/>
              </w:rPr>
            </w:pPr>
            <w:r w:rsidRPr="00DA4CE2">
              <w:rPr>
                <w:rFonts w:ascii="David" w:hAnsi="David" w:cs="David" w:hint="cs"/>
                <w:rtl/>
              </w:rPr>
              <w:t xml:space="preserve">מדינת ישראל </w:t>
            </w:r>
            <w:r w:rsidRPr="00DA4CE2">
              <w:rPr>
                <w:rFonts w:ascii="David" w:hAnsi="David" w:cs="David"/>
                <w:rtl/>
              </w:rPr>
              <w:t>–</w:t>
            </w:r>
            <w:r w:rsidRPr="00DA4CE2">
              <w:rPr>
                <w:rFonts w:ascii="David" w:hAnsi="David" w:cs="David" w:hint="cs"/>
                <w:rtl/>
              </w:rPr>
              <w:t xml:space="preserve"> משרד___________</w:t>
            </w:r>
          </w:p>
        </w:tc>
        <w:tc>
          <w:tcPr>
            <w:tcW w:w="2155" w:type="dxa"/>
          </w:tcPr>
          <w:p w:rsidR="0091769A" w:rsidRPr="00DA4CE2" w:rsidRDefault="0091769A" w:rsidP="00316E96">
            <w:pPr>
              <w:rPr>
                <w:rFonts w:ascii="David" w:hAnsi="David" w:cs="David"/>
                <w:rtl/>
              </w:rPr>
            </w:pPr>
            <w:r w:rsidRPr="00DA4CE2">
              <w:rPr>
                <w:rFonts w:ascii="David" w:hAnsi="David" w:cs="David" w:hint="cs"/>
                <w:rtl/>
              </w:rPr>
              <w:t>שם</w:t>
            </w:r>
          </w:p>
          <w:p w:rsidR="00033A76" w:rsidRPr="00DA4CE2" w:rsidRDefault="00033A76" w:rsidP="00316E96">
            <w:pPr>
              <w:rPr>
                <w:rFonts w:ascii="David" w:hAnsi="David" w:cs="David"/>
              </w:rPr>
            </w:pPr>
            <w:r w:rsidRPr="00DA4CE2">
              <w:rPr>
                <w:rFonts w:ascii="David" w:hAnsi="David" w:cs="David" w:hint="cs"/>
                <w:rtl/>
              </w:rPr>
              <w:t>---------------</w:t>
            </w:r>
          </w:p>
        </w:tc>
        <w:tc>
          <w:tcPr>
            <w:tcW w:w="2126" w:type="dxa"/>
          </w:tcPr>
          <w:p w:rsidR="0091769A" w:rsidRPr="00DA4CE2" w:rsidRDefault="0091769A" w:rsidP="00316E96">
            <w:pPr>
              <w:rPr>
                <w:rFonts w:ascii="David" w:hAnsi="David" w:cs="David"/>
                <w:rtl/>
              </w:rPr>
            </w:pPr>
            <w:r w:rsidRPr="00DA4CE2">
              <w:rPr>
                <w:rFonts w:ascii="David" w:hAnsi="David" w:cs="David" w:hint="cs"/>
                <w:rtl/>
              </w:rPr>
              <w:t>שם</w:t>
            </w:r>
          </w:p>
          <w:p w:rsidR="007E3890" w:rsidRPr="00DA4CE2" w:rsidRDefault="00033A76" w:rsidP="00316E96">
            <w:pPr>
              <w:rPr>
                <w:rFonts w:ascii="David" w:hAnsi="David" w:cs="David"/>
                <w:rtl/>
              </w:rPr>
            </w:pPr>
            <w:r w:rsidRPr="00DA4CE2">
              <w:rPr>
                <w:rFonts w:ascii="David" w:hAnsi="David" w:cs="David" w:hint="cs"/>
                <w:rtl/>
              </w:rPr>
              <w:t>של הספק בהתאם להסכם</w:t>
            </w:r>
          </w:p>
        </w:tc>
        <w:tc>
          <w:tcPr>
            <w:tcW w:w="2699" w:type="dxa"/>
            <w:vMerge w:val="restart"/>
            <w:shd w:val="clear" w:color="auto" w:fill="auto"/>
          </w:tcPr>
          <w:p w:rsidR="0091769A" w:rsidRPr="00DA4CE2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DA4CE2">
              <w:rPr>
                <w:rFonts w:asciiTheme="minorBidi" w:hAnsiTheme="minorBidi" w:cs="David" w:hint="cs"/>
                <w:b/>
                <w:rtl/>
              </w:rPr>
              <w:t>אופי העסקה:</w:t>
            </w:r>
          </w:p>
          <w:p w:rsidR="0091769A" w:rsidRPr="00DA4CE2" w:rsidRDefault="003C293D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15633004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1769A" w:rsidRPr="00DA4CE2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1769A" w:rsidRPr="00DA4CE2">
              <w:rPr>
                <w:rFonts w:asciiTheme="minorBidi" w:hAnsiTheme="minorBidi" w:cs="David" w:hint="cs"/>
                <w:b/>
                <w:rtl/>
              </w:rPr>
              <w:t>נדל"ן</w:t>
            </w:r>
          </w:p>
          <w:p w:rsidR="0091769A" w:rsidRPr="00DA4CE2" w:rsidRDefault="003C293D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819157208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1236B" w:rsidRPr="00DA4CE2">
                  <w:rPr>
                    <w:rFonts w:ascii="Segoe UI Symbol" w:eastAsia="MS Gothic" w:hAnsi="Segoe UI Symbol" w:cs="Segoe UI Symbol" w:hint="cs"/>
                    <w:b/>
                    <w:rtl/>
                  </w:rPr>
                  <w:t>☒</w:t>
                </w:r>
              </w:sdtContent>
            </w:sdt>
            <w:r w:rsidR="0091769A" w:rsidRPr="00DA4CE2">
              <w:rPr>
                <w:rFonts w:asciiTheme="minorBidi" w:hAnsiTheme="minorBidi" w:cs="David" w:hint="cs"/>
                <w:b/>
                <w:rtl/>
              </w:rPr>
              <w:t xml:space="preserve">שירותים </w:t>
            </w:r>
          </w:p>
          <w:p w:rsidR="0091769A" w:rsidRPr="00DA4CE2" w:rsidRDefault="003C293D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082979763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7030" w:rsidRPr="00DA4CE2">
                  <w:rPr>
                    <w:rFonts w:ascii="Segoe UI Symbol" w:eastAsia="MS Gothic" w:hAnsi="Segoe UI Symbol" w:cs="Segoe UI Symbol" w:hint="cs"/>
                    <w:b/>
                    <w:rtl/>
                  </w:rPr>
                  <w:t>☒</w:t>
                </w:r>
              </w:sdtContent>
            </w:sdt>
            <w:r w:rsidR="0091769A" w:rsidRPr="00DA4CE2">
              <w:rPr>
                <w:rFonts w:asciiTheme="minorBidi" w:hAnsiTheme="minorBidi" w:cs="David" w:hint="cs"/>
                <w:b/>
                <w:rtl/>
              </w:rPr>
              <w:t>אספקת מוצרים</w:t>
            </w:r>
          </w:p>
          <w:p w:rsidR="0091769A" w:rsidRPr="00DA4CE2" w:rsidRDefault="003C293D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17955527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1769A" w:rsidRPr="00DA4CE2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1769A" w:rsidRPr="00DA4CE2">
              <w:rPr>
                <w:rFonts w:asciiTheme="minorBidi" w:hAnsiTheme="minorBidi" w:cs="David" w:hint="cs"/>
                <w:b/>
                <w:rtl/>
              </w:rPr>
              <w:t xml:space="preserve">אחר: </w:t>
            </w: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65097029"/>
                <w:placeholder>
                  <w:docPart w:val="687474204EF14745BC2F18A4118D967D"/>
                </w:placeholder>
                <w:showingPlcHdr/>
              </w:sdtPr>
              <w:sdtEndPr/>
              <w:sdtContent>
                <w:r w:rsidR="0091769A" w:rsidRPr="00DA4CE2">
                  <w:rPr>
                    <w:rFonts w:asciiTheme="minorBidi" w:hAnsiTheme="minorBidi" w:cs="David" w:hint="cs"/>
                    <w:b/>
                    <w:rtl/>
                  </w:rPr>
                  <w:t>______</w:t>
                </w:r>
              </w:sdtContent>
            </w:sdt>
          </w:p>
          <w:p w:rsidR="0091769A" w:rsidRPr="00DA4CE2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  <w:p w:rsidR="0091769A" w:rsidRPr="00DA4CE2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DA4CE2">
              <w:rPr>
                <w:rFonts w:asciiTheme="minorBidi" w:hAnsiTheme="minorBidi" w:cs="David" w:hint="eastAsia"/>
                <w:b/>
                <w:rtl/>
              </w:rPr>
              <w:t>העיסוק</w:t>
            </w:r>
            <w:r w:rsidRPr="00DA4CE2">
              <w:rPr>
                <w:rFonts w:asciiTheme="minorBidi" w:hAnsiTheme="minorBidi" w:cs="David"/>
                <w:b/>
                <w:rtl/>
              </w:rPr>
              <w:t xml:space="preserve"> </w:t>
            </w:r>
            <w:r w:rsidRPr="00DA4CE2">
              <w:rPr>
                <w:rFonts w:asciiTheme="minorBidi" w:hAnsiTheme="minorBidi" w:cs="David" w:hint="eastAsia"/>
                <w:b/>
                <w:rtl/>
              </w:rPr>
              <w:t>המבוטח</w:t>
            </w:r>
            <w:r w:rsidRPr="00DA4CE2">
              <w:rPr>
                <w:rFonts w:asciiTheme="minorBidi" w:hAnsiTheme="minorBidi" w:cs="David" w:hint="cs"/>
                <w:b/>
                <w:rtl/>
              </w:rPr>
              <w:t>:</w:t>
            </w:r>
          </w:p>
          <w:p w:rsidR="0091769A" w:rsidRPr="00DA4CE2" w:rsidRDefault="0081236B" w:rsidP="002D0F9F">
            <w:pPr>
              <w:ind w:left="50" w:right="78"/>
              <w:rPr>
                <w:rFonts w:asciiTheme="minorBidi" w:hAnsiTheme="minorBidi" w:cs="David"/>
                <w:b/>
                <w:u w:val="single"/>
                <w:rtl/>
              </w:rPr>
            </w:pPr>
            <w:r w:rsidRPr="00DA4CE2">
              <w:rPr>
                <w:rFonts w:asciiTheme="minorBidi" w:hAnsiTheme="minorBidi" w:cs="David" w:hint="cs"/>
                <w:b/>
                <w:u w:val="single"/>
                <w:rtl/>
              </w:rPr>
              <w:t xml:space="preserve">שירותי </w:t>
            </w:r>
            <w:r w:rsidR="002D0F9F" w:rsidRPr="00DA4CE2">
              <w:rPr>
                <w:rFonts w:asciiTheme="minorBidi" w:hAnsiTheme="minorBidi" w:cs="David" w:hint="cs"/>
                <w:b/>
                <w:u w:val="single"/>
                <w:rtl/>
              </w:rPr>
              <w:t>הפעלת חוגים למטופלים בנושא:_______</w:t>
            </w:r>
          </w:p>
          <w:p w:rsidR="0091769A" w:rsidRPr="00DA4CE2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  <w:tc>
          <w:tcPr>
            <w:tcW w:w="2546" w:type="dxa"/>
            <w:vMerge w:val="restart"/>
          </w:tcPr>
          <w:p w:rsidR="0091769A" w:rsidRPr="00DA4CE2" w:rsidRDefault="003C293D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1596901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1769A" w:rsidRPr="00DA4CE2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1769A" w:rsidRPr="00DA4CE2">
              <w:rPr>
                <w:rFonts w:asciiTheme="minorBidi" w:hAnsiTheme="minorBidi" w:cs="David" w:hint="cs"/>
                <w:b/>
                <w:rtl/>
              </w:rPr>
              <w:t>משכיר</w:t>
            </w:r>
          </w:p>
          <w:p w:rsidR="0091769A" w:rsidRPr="00DA4CE2" w:rsidRDefault="003C293D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7046036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1769A" w:rsidRPr="00DA4CE2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1769A" w:rsidRPr="00DA4CE2">
              <w:rPr>
                <w:rFonts w:asciiTheme="minorBidi" w:hAnsiTheme="minorBidi" w:cs="David" w:hint="cs"/>
                <w:b/>
                <w:rtl/>
              </w:rPr>
              <w:t>שוכר</w:t>
            </w:r>
          </w:p>
          <w:p w:rsidR="0091769A" w:rsidRPr="00DA4CE2" w:rsidRDefault="003C293D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5078198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1769A" w:rsidRPr="00DA4CE2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1769A" w:rsidRPr="00DA4CE2">
              <w:rPr>
                <w:rFonts w:asciiTheme="minorBidi" w:hAnsiTheme="minorBidi" w:cs="David" w:hint="cs"/>
                <w:b/>
                <w:rtl/>
              </w:rPr>
              <w:t>זכיין</w:t>
            </w:r>
          </w:p>
          <w:p w:rsidR="0091769A" w:rsidRPr="00DA4CE2" w:rsidRDefault="003C293D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17028193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1769A" w:rsidRPr="00DA4CE2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1769A" w:rsidRPr="00DA4CE2">
              <w:rPr>
                <w:rFonts w:asciiTheme="minorBidi" w:hAnsiTheme="minorBidi" w:cs="David" w:hint="cs"/>
                <w:b/>
                <w:rtl/>
              </w:rPr>
              <w:t>קבלני משנה</w:t>
            </w:r>
          </w:p>
          <w:p w:rsidR="0091769A" w:rsidRPr="00DA4CE2" w:rsidRDefault="003C293D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7473546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1236B" w:rsidRPr="00DA4CE2">
                  <w:rPr>
                    <w:rFonts w:ascii="Segoe UI Symbol" w:eastAsia="MS Gothic" w:hAnsi="Segoe UI Symbol" w:cs="Segoe UI Symbol" w:hint="cs"/>
                    <w:b/>
                    <w:rtl/>
                  </w:rPr>
                  <w:t>☒</w:t>
                </w:r>
              </w:sdtContent>
            </w:sdt>
            <w:r w:rsidR="0091769A" w:rsidRPr="00DA4CE2">
              <w:rPr>
                <w:rFonts w:asciiTheme="minorBidi" w:hAnsiTheme="minorBidi" w:cs="David" w:hint="cs"/>
                <w:b/>
                <w:rtl/>
              </w:rPr>
              <w:t>מזמין שירותים</w:t>
            </w:r>
          </w:p>
          <w:p w:rsidR="0091769A" w:rsidRPr="00DA4CE2" w:rsidRDefault="003C293D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576176948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7030" w:rsidRPr="00DA4CE2">
                  <w:rPr>
                    <w:rFonts w:ascii="Segoe UI Symbol" w:eastAsia="MS Gothic" w:hAnsi="Segoe UI Symbol" w:cs="Segoe UI Symbol" w:hint="cs"/>
                    <w:b/>
                    <w:rtl/>
                  </w:rPr>
                  <w:t>☒</w:t>
                </w:r>
              </w:sdtContent>
            </w:sdt>
            <w:r w:rsidR="0091769A" w:rsidRPr="00DA4CE2">
              <w:rPr>
                <w:rFonts w:asciiTheme="minorBidi" w:hAnsiTheme="minorBidi" w:cs="David" w:hint="cs"/>
                <w:b/>
                <w:rtl/>
              </w:rPr>
              <w:t>מזמין מוצרים</w:t>
            </w:r>
          </w:p>
          <w:p w:rsidR="0091769A" w:rsidRPr="00DA4CE2" w:rsidRDefault="003C293D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5825277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1769A" w:rsidRPr="00DA4CE2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1769A" w:rsidRPr="00DA4CE2">
              <w:rPr>
                <w:rFonts w:asciiTheme="minorBidi" w:hAnsiTheme="minorBidi" w:cs="David" w:hint="cs"/>
                <w:b/>
                <w:rtl/>
              </w:rPr>
              <w:t xml:space="preserve">אחר: </w:t>
            </w: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121199404"/>
                <w:placeholder>
                  <w:docPart w:val="2086E445D0A74F3CB49593995046DB6A"/>
                </w:placeholder>
                <w:showingPlcHdr/>
              </w:sdtPr>
              <w:sdtEndPr/>
              <w:sdtContent>
                <w:r w:rsidR="0091769A" w:rsidRPr="00DA4CE2">
                  <w:rPr>
                    <w:rFonts w:asciiTheme="minorBidi" w:hAnsiTheme="minorBidi" w:cs="David" w:hint="cs"/>
                    <w:b/>
                    <w:rtl/>
                  </w:rPr>
                  <w:t>______</w:t>
                </w:r>
              </w:sdtContent>
            </w:sdt>
          </w:p>
          <w:p w:rsidR="0091769A" w:rsidRPr="00DA4CE2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</w:tr>
      <w:tr w:rsidR="00DA4CE2" w:rsidRPr="00DA4CE2" w:rsidTr="0081236B">
        <w:trPr>
          <w:trHeight w:val="571"/>
        </w:trPr>
        <w:tc>
          <w:tcPr>
            <w:tcW w:w="2004" w:type="dxa"/>
          </w:tcPr>
          <w:p w:rsidR="0091769A" w:rsidRPr="00DA4CE2" w:rsidRDefault="0091769A" w:rsidP="00316E96">
            <w:pPr>
              <w:rPr>
                <w:rFonts w:ascii="David" w:hAnsi="David" w:cs="David"/>
                <w:rtl/>
              </w:rPr>
            </w:pPr>
            <w:r w:rsidRPr="00DA4CE2">
              <w:rPr>
                <w:rFonts w:ascii="David" w:hAnsi="David" w:cs="David" w:hint="cs"/>
                <w:rtl/>
              </w:rPr>
              <w:t>ת.ז./ח.פ.</w:t>
            </w:r>
          </w:p>
          <w:p w:rsidR="0081236B" w:rsidRPr="00DA4CE2" w:rsidRDefault="0081236B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2155" w:type="dxa"/>
          </w:tcPr>
          <w:p w:rsidR="0091769A" w:rsidRPr="00DA4CE2" w:rsidRDefault="0091769A" w:rsidP="00316E96">
            <w:pPr>
              <w:rPr>
                <w:rFonts w:ascii="David" w:hAnsi="David" w:cs="David"/>
                <w:rtl/>
              </w:rPr>
            </w:pPr>
            <w:r w:rsidRPr="00DA4CE2">
              <w:rPr>
                <w:rFonts w:ascii="David" w:hAnsi="David" w:cs="David" w:hint="cs"/>
                <w:rtl/>
              </w:rPr>
              <w:t>ת.ז./ח.פ.</w:t>
            </w:r>
          </w:p>
          <w:p w:rsidR="00033A76" w:rsidRPr="00DA4CE2" w:rsidRDefault="00033A76" w:rsidP="00316E96">
            <w:pPr>
              <w:rPr>
                <w:rFonts w:ascii="David" w:hAnsi="David" w:cs="David"/>
                <w:rtl/>
              </w:rPr>
            </w:pPr>
            <w:r w:rsidRPr="00DA4CE2">
              <w:rPr>
                <w:rFonts w:ascii="David" w:hAnsi="David" w:cs="David" w:hint="cs"/>
                <w:rtl/>
              </w:rPr>
              <w:t>----------------</w:t>
            </w:r>
          </w:p>
        </w:tc>
        <w:tc>
          <w:tcPr>
            <w:tcW w:w="2126" w:type="dxa"/>
          </w:tcPr>
          <w:p w:rsidR="0091769A" w:rsidRPr="00DA4CE2" w:rsidRDefault="0091769A" w:rsidP="00316E96">
            <w:pPr>
              <w:rPr>
                <w:rFonts w:ascii="David" w:hAnsi="David" w:cs="David"/>
                <w:rtl/>
              </w:rPr>
            </w:pPr>
            <w:r w:rsidRPr="00DA4CE2">
              <w:rPr>
                <w:rFonts w:ascii="David" w:hAnsi="David" w:cs="David" w:hint="cs"/>
                <w:rtl/>
              </w:rPr>
              <w:t>ת.ז./ח.פ.</w:t>
            </w:r>
          </w:p>
          <w:p w:rsidR="007E3890" w:rsidRPr="00DA4CE2" w:rsidRDefault="00033A76" w:rsidP="00316E96">
            <w:pPr>
              <w:rPr>
                <w:rFonts w:ascii="David" w:hAnsi="David" w:cs="David"/>
                <w:rtl/>
              </w:rPr>
            </w:pPr>
            <w:r w:rsidRPr="00DA4CE2">
              <w:rPr>
                <w:rFonts w:ascii="David" w:hAnsi="David" w:cs="David" w:hint="cs"/>
                <w:rtl/>
              </w:rPr>
              <w:t>של הספק בהתאם להסכם</w:t>
            </w:r>
          </w:p>
        </w:tc>
        <w:tc>
          <w:tcPr>
            <w:tcW w:w="2699" w:type="dxa"/>
            <w:vMerge/>
            <w:shd w:val="clear" w:color="auto" w:fill="auto"/>
          </w:tcPr>
          <w:p w:rsidR="0091769A" w:rsidRPr="00DA4CE2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  <w:tc>
          <w:tcPr>
            <w:tcW w:w="2546" w:type="dxa"/>
            <w:vMerge/>
          </w:tcPr>
          <w:p w:rsidR="0091769A" w:rsidRPr="00DA4CE2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</w:tr>
      <w:tr w:rsidR="00DA4CE2" w:rsidRPr="00DA4CE2" w:rsidTr="0081236B">
        <w:trPr>
          <w:trHeight w:val="513"/>
        </w:trPr>
        <w:tc>
          <w:tcPr>
            <w:tcW w:w="2004" w:type="dxa"/>
            <w:vMerge w:val="restart"/>
          </w:tcPr>
          <w:p w:rsidR="0091769A" w:rsidRPr="00DA4CE2" w:rsidRDefault="0091769A" w:rsidP="00316E96">
            <w:pPr>
              <w:rPr>
                <w:rFonts w:ascii="David" w:hAnsi="David" w:cs="David"/>
                <w:rtl/>
              </w:rPr>
            </w:pPr>
            <w:r w:rsidRPr="00DA4CE2">
              <w:rPr>
                <w:rFonts w:ascii="David" w:hAnsi="David" w:cs="David" w:hint="cs"/>
                <w:rtl/>
              </w:rPr>
              <w:t>מען</w:t>
            </w:r>
          </w:p>
          <w:p w:rsidR="0081236B" w:rsidRPr="00DA4CE2" w:rsidRDefault="0081236B" w:rsidP="00316E96">
            <w:pPr>
              <w:rPr>
                <w:rFonts w:ascii="David" w:hAnsi="David" w:cs="David"/>
                <w:rtl/>
              </w:rPr>
            </w:pPr>
          </w:p>
          <w:p w:rsidR="0081236B" w:rsidRPr="00DA4CE2" w:rsidRDefault="0081236B" w:rsidP="00316E96">
            <w:pPr>
              <w:rPr>
                <w:rFonts w:ascii="David" w:hAnsi="David" w:cs="David"/>
                <w:rtl/>
              </w:rPr>
            </w:pPr>
            <w:r w:rsidRPr="00DA4CE2">
              <w:rPr>
                <w:rFonts w:ascii="David" w:hAnsi="David" w:cs="David" w:hint="cs"/>
                <w:rtl/>
              </w:rPr>
              <w:t>יושלם בהתאם לכתובת המפורטת בהסכם</w:t>
            </w:r>
          </w:p>
        </w:tc>
        <w:tc>
          <w:tcPr>
            <w:tcW w:w="2155" w:type="dxa"/>
          </w:tcPr>
          <w:p w:rsidR="0091769A" w:rsidRPr="00DA4CE2" w:rsidRDefault="0091769A" w:rsidP="00316E96">
            <w:pPr>
              <w:rPr>
                <w:rFonts w:ascii="David" w:hAnsi="David" w:cs="David"/>
                <w:rtl/>
              </w:rPr>
            </w:pPr>
            <w:r w:rsidRPr="00DA4CE2">
              <w:rPr>
                <w:rFonts w:ascii="David" w:hAnsi="David" w:cs="David" w:hint="cs"/>
                <w:rtl/>
              </w:rPr>
              <w:t>מען</w:t>
            </w:r>
          </w:p>
          <w:p w:rsidR="00033A76" w:rsidRPr="00DA4CE2" w:rsidRDefault="00033A76" w:rsidP="00316E96">
            <w:pPr>
              <w:rPr>
                <w:rFonts w:ascii="David" w:hAnsi="David" w:cs="David"/>
                <w:rtl/>
              </w:rPr>
            </w:pPr>
            <w:r w:rsidRPr="00DA4CE2">
              <w:rPr>
                <w:rFonts w:ascii="David" w:hAnsi="David" w:cs="David" w:hint="cs"/>
                <w:rtl/>
              </w:rPr>
              <w:t>----------------</w:t>
            </w:r>
          </w:p>
        </w:tc>
        <w:tc>
          <w:tcPr>
            <w:tcW w:w="2126" w:type="dxa"/>
            <w:vMerge w:val="restart"/>
          </w:tcPr>
          <w:p w:rsidR="0091769A" w:rsidRPr="00DA4CE2" w:rsidRDefault="0091769A" w:rsidP="00316E96">
            <w:pPr>
              <w:rPr>
                <w:rFonts w:ascii="David" w:hAnsi="David" w:cs="David"/>
                <w:rtl/>
              </w:rPr>
            </w:pPr>
            <w:r w:rsidRPr="00DA4CE2">
              <w:rPr>
                <w:rFonts w:ascii="David" w:hAnsi="David" w:cs="David" w:hint="cs"/>
                <w:rtl/>
              </w:rPr>
              <w:t>מען</w:t>
            </w:r>
          </w:p>
          <w:p w:rsidR="007E3890" w:rsidRPr="00DA4CE2" w:rsidRDefault="007E3890" w:rsidP="00316E96">
            <w:pPr>
              <w:rPr>
                <w:rFonts w:ascii="David" w:hAnsi="David" w:cs="David"/>
                <w:rtl/>
              </w:rPr>
            </w:pPr>
            <w:r w:rsidRPr="00DA4CE2">
              <w:rPr>
                <w:rFonts w:ascii="David" w:hAnsi="David" w:cs="David" w:hint="cs"/>
                <w:rtl/>
              </w:rPr>
              <w:t>של הספק</w:t>
            </w:r>
            <w:r w:rsidR="00033A76" w:rsidRPr="00DA4CE2">
              <w:rPr>
                <w:rFonts w:ascii="David" w:hAnsi="David" w:cs="David" w:hint="cs"/>
                <w:rtl/>
              </w:rPr>
              <w:t xml:space="preserve"> בהתאם להסכם</w:t>
            </w:r>
          </w:p>
        </w:tc>
        <w:tc>
          <w:tcPr>
            <w:tcW w:w="2699" w:type="dxa"/>
            <w:vMerge/>
            <w:shd w:val="clear" w:color="auto" w:fill="auto"/>
          </w:tcPr>
          <w:p w:rsidR="0091769A" w:rsidRPr="00DA4CE2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  <w:tc>
          <w:tcPr>
            <w:tcW w:w="2546" w:type="dxa"/>
            <w:vMerge/>
          </w:tcPr>
          <w:p w:rsidR="0091769A" w:rsidRPr="00DA4CE2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</w:tr>
      <w:tr w:rsidR="0091769A" w:rsidRPr="00DA4CE2" w:rsidTr="0081236B">
        <w:trPr>
          <w:trHeight w:val="512"/>
        </w:trPr>
        <w:tc>
          <w:tcPr>
            <w:tcW w:w="2004" w:type="dxa"/>
            <w:vMerge/>
          </w:tcPr>
          <w:p w:rsidR="0091769A" w:rsidRPr="00DA4CE2" w:rsidRDefault="0091769A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2155" w:type="dxa"/>
          </w:tcPr>
          <w:p w:rsidR="0091769A" w:rsidRPr="00DA4CE2" w:rsidRDefault="0091769A" w:rsidP="006D65DF">
            <w:pPr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2126" w:type="dxa"/>
            <w:vMerge/>
          </w:tcPr>
          <w:p w:rsidR="0091769A" w:rsidRPr="00DA4CE2" w:rsidRDefault="0091769A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2699" w:type="dxa"/>
            <w:vMerge/>
            <w:shd w:val="clear" w:color="auto" w:fill="auto"/>
          </w:tcPr>
          <w:p w:rsidR="0091769A" w:rsidRPr="00DA4CE2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  <w:tc>
          <w:tcPr>
            <w:tcW w:w="2546" w:type="dxa"/>
            <w:vMerge/>
          </w:tcPr>
          <w:p w:rsidR="0091769A" w:rsidRPr="00DA4CE2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</w:tr>
    </w:tbl>
    <w:p w:rsidR="00AC07D7" w:rsidRPr="00DA4CE2" w:rsidRDefault="00AC07D7" w:rsidP="00AC07D7">
      <w:pPr>
        <w:rPr>
          <w:sz w:val="2"/>
          <w:szCs w:val="2"/>
        </w:rPr>
      </w:pPr>
    </w:p>
    <w:tbl>
      <w:tblPr>
        <w:tblStyle w:val="a3"/>
        <w:bidiVisual/>
        <w:tblW w:w="11482" w:type="dxa"/>
        <w:tblInd w:w="42" w:type="dxa"/>
        <w:tblLayout w:type="fixed"/>
        <w:tblLook w:val="04A0" w:firstRow="1" w:lastRow="0" w:firstColumn="1" w:lastColumn="0" w:noHBand="0" w:noVBand="1"/>
        <w:tblCaption w:val="אישור קיום ביטוח"/>
      </w:tblPr>
      <w:tblGrid>
        <w:gridCol w:w="7"/>
        <w:gridCol w:w="1277"/>
        <w:gridCol w:w="992"/>
        <w:gridCol w:w="992"/>
        <w:gridCol w:w="1134"/>
        <w:gridCol w:w="1134"/>
        <w:gridCol w:w="709"/>
        <w:gridCol w:w="709"/>
        <w:gridCol w:w="1134"/>
        <w:gridCol w:w="567"/>
        <w:gridCol w:w="2827"/>
      </w:tblGrid>
      <w:tr w:rsidR="00DA4CE2" w:rsidRPr="00DA4CE2" w:rsidTr="00CD23C6">
        <w:trPr>
          <w:trHeight w:val="268"/>
          <w:tblHeader/>
        </w:trPr>
        <w:tc>
          <w:tcPr>
            <w:tcW w:w="11482" w:type="dxa"/>
            <w:gridSpan w:val="11"/>
          </w:tcPr>
          <w:p w:rsidR="004C3D12" w:rsidRPr="00DA4CE2" w:rsidRDefault="004C3D12" w:rsidP="00316E96">
            <w:pPr>
              <w:rPr>
                <w:rFonts w:ascii="David" w:hAnsi="David" w:cs="David"/>
                <w:rtl/>
              </w:rPr>
            </w:pPr>
            <w:r w:rsidRPr="00DA4CE2">
              <w:rPr>
                <w:rFonts w:ascii="David" w:hAnsi="David" w:cs="David" w:hint="cs"/>
                <w:rtl/>
              </w:rPr>
              <w:t>כיסויים</w:t>
            </w:r>
          </w:p>
        </w:tc>
      </w:tr>
      <w:tr w:rsidR="00DA4CE2" w:rsidRPr="00DA4CE2" w:rsidTr="006B7420">
        <w:trPr>
          <w:gridBefore w:val="1"/>
          <w:wBefore w:w="7" w:type="dxa"/>
          <w:trHeight w:val="431"/>
        </w:trPr>
        <w:tc>
          <w:tcPr>
            <w:tcW w:w="1277" w:type="dxa"/>
            <w:vMerge w:val="restart"/>
            <w:shd w:val="clear" w:color="auto" w:fill="F2F2F2" w:themeFill="background1" w:themeFillShade="F2"/>
          </w:tcPr>
          <w:p w:rsidR="00B33E9E" w:rsidRPr="00DA4CE2" w:rsidRDefault="00B33E9E" w:rsidP="00882DAB">
            <w:pPr>
              <w:jc w:val="center"/>
              <w:rPr>
                <w:rFonts w:ascii="David" w:hAnsi="David" w:cs="David"/>
                <w:rtl/>
              </w:rPr>
            </w:pPr>
            <w:r w:rsidRPr="00DA4CE2">
              <w:rPr>
                <w:rFonts w:ascii="David" w:hAnsi="David" w:cs="David" w:hint="cs"/>
                <w:rtl/>
              </w:rPr>
              <w:t>סוג הביטוח</w:t>
            </w:r>
          </w:p>
          <w:p w:rsidR="00B33E9E" w:rsidRPr="00DA4CE2" w:rsidRDefault="00B33E9E" w:rsidP="00882DAB">
            <w:pPr>
              <w:jc w:val="center"/>
              <w:rPr>
                <w:rFonts w:ascii="David" w:hAnsi="David" w:cs="David"/>
                <w:rtl/>
              </w:rPr>
            </w:pPr>
            <w:r w:rsidRPr="00DA4CE2">
              <w:rPr>
                <w:rFonts w:ascii="David" w:hAnsi="David" w:cs="David" w:hint="eastAsia"/>
                <w:sz w:val="16"/>
                <w:szCs w:val="16"/>
                <w:rtl/>
              </w:rPr>
              <w:t>חלוקה</w:t>
            </w:r>
            <w:r w:rsidRPr="00DA4CE2">
              <w:rPr>
                <w:rFonts w:ascii="David" w:hAnsi="David" w:cs="David"/>
                <w:sz w:val="16"/>
                <w:szCs w:val="16"/>
                <w:rtl/>
              </w:rPr>
              <w:t xml:space="preserve"> לפי </w:t>
            </w:r>
            <w:r w:rsidRPr="00DA4CE2">
              <w:rPr>
                <w:rFonts w:ascii="David" w:hAnsi="David" w:cs="David" w:hint="eastAsia"/>
                <w:sz w:val="16"/>
                <w:szCs w:val="16"/>
                <w:rtl/>
              </w:rPr>
              <w:t>גבולות</w:t>
            </w:r>
            <w:r w:rsidRPr="00DA4CE2">
              <w:rPr>
                <w:rFonts w:ascii="David" w:hAnsi="David" w:cs="David"/>
                <w:sz w:val="16"/>
                <w:szCs w:val="16"/>
                <w:rtl/>
              </w:rPr>
              <w:t xml:space="preserve"> אחריות או </w:t>
            </w:r>
            <w:r w:rsidRPr="00DA4CE2">
              <w:rPr>
                <w:rFonts w:ascii="David" w:hAnsi="David" w:cs="David" w:hint="eastAsia"/>
                <w:sz w:val="16"/>
                <w:szCs w:val="16"/>
                <w:rtl/>
              </w:rPr>
              <w:t>סכומי</w:t>
            </w:r>
            <w:r w:rsidRPr="00DA4CE2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DA4CE2">
              <w:rPr>
                <w:rFonts w:ascii="David" w:hAnsi="David" w:cs="David" w:hint="eastAsia"/>
                <w:sz w:val="16"/>
                <w:szCs w:val="16"/>
                <w:rtl/>
              </w:rPr>
              <w:t>ביטוח</w:t>
            </w:r>
          </w:p>
        </w:tc>
        <w:tc>
          <w:tcPr>
            <w:tcW w:w="992" w:type="dxa"/>
            <w:vMerge w:val="restart"/>
            <w:shd w:val="clear" w:color="auto" w:fill="F2F2F2" w:themeFill="background1" w:themeFillShade="F2"/>
          </w:tcPr>
          <w:p w:rsidR="00B33E9E" w:rsidRPr="00DA4CE2" w:rsidRDefault="00B33E9E" w:rsidP="005C53B1">
            <w:pPr>
              <w:jc w:val="center"/>
              <w:rPr>
                <w:rFonts w:ascii="David" w:hAnsi="David" w:cs="David"/>
                <w:rtl/>
              </w:rPr>
            </w:pPr>
            <w:r w:rsidRPr="00DA4CE2">
              <w:rPr>
                <w:rFonts w:ascii="David" w:hAnsi="David" w:cs="David" w:hint="cs"/>
                <w:rtl/>
              </w:rPr>
              <w:t xml:space="preserve">מספר הפוליסה*** </w:t>
            </w:r>
          </w:p>
        </w:tc>
        <w:tc>
          <w:tcPr>
            <w:tcW w:w="992" w:type="dxa"/>
            <w:vMerge w:val="restart"/>
            <w:shd w:val="clear" w:color="auto" w:fill="F2F2F2" w:themeFill="background1" w:themeFillShade="F2"/>
          </w:tcPr>
          <w:p w:rsidR="00B33E9E" w:rsidRPr="00DA4CE2" w:rsidRDefault="00B33E9E" w:rsidP="005C53B1">
            <w:pPr>
              <w:jc w:val="center"/>
              <w:rPr>
                <w:rFonts w:ascii="David" w:hAnsi="David" w:cs="David"/>
                <w:rtl/>
              </w:rPr>
            </w:pPr>
            <w:r w:rsidRPr="00DA4CE2">
              <w:rPr>
                <w:rFonts w:ascii="David" w:hAnsi="David" w:cs="David" w:hint="cs"/>
                <w:rtl/>
              </w:rPr>
              <w:t>נוסח ומהדורת הפוליסה</w:t>
            </w:r>
            <w:r w:rsidR="0081236B" w:rsidRPr="00DA4CE2">
              <w:rPr>
                <w:rFonts w:ascii="David" w:hAnsi="David" w:cs="David"/>
                <w:sz w:val="20"/>
                <w:szCs w:val="20"/>
                <w:rtl/>
              </w:rPr>
              <w:br/>
            </w:r>
            <w:r w:rsidRPr="00DA4CE2">
              <w:rPr>
                <w:rFonts w:ascii="David" w:hAnsi="David" w:cs="David" w:hint="cs"/>
                <w:sz w:val="20"/>
                <w:szCs w:val="20"/>
                <w:rtl/>
              </w:rPr>
              <w:t>***</w:t>
            </w:r>
          </w:p>
        </w:tc>
        <w:tc>
          <w:tcPr>
            <w:tcW w:w="1134" w:type="dxa"/>
            <w:vMerge w:val="restart"/>
            <w:shd w:val="clear" w:color="auto" w:fill="F2F2F2" w:themeFill="background1" w:themeFillShade="F2"/>
          </w:tcPr>
          <w:p w:rsidR="00B33E9E" w:rsidRPr="00DA4CE2" w:rsidRDefault="00B33E9E" w:rsidP="00882DAB">
            <w:pPr>
              <w:jc w:val="center"/>
              <w:rPr>
                <w:rFonts w:ascii="David" w:hAnsi="David" w:cs="David"/>
                <w:rtl/>
              </w:rPr>
            </w:pPr>
            <w:r w:rsidRPr="00DA4CE2">
              <w:rPr>
                <w:rFonts w:ascii="David" w:hAnsi="David" w:cs="David" w:hint="cs"/>
                <w:rtl/>
              </w:rPr>
              <w:t>תאריך תחילה</w:t>
            </w:r>
          </w:p>
          <w:p w:rsidR="001146E4" w:rsidRPr="00DA4CE2" w:rsidRDefault="001146E4" w:rsidP="00882DAB">
            <w:pPr>
              <w:jc w:val="center"/>
              <w:rPr>
                <w:rFonts w:ascii="David" w:hAnsi="David" w:cs="David"/>
                <w:rtl/>
              </w:rPr>
            </w:pPr>
            <w:r w:rsidRPr="00DA4CE2">
              <w:rPr>
                <w:rFonts w:ascii="David" w:hAnsi="David" w:cs="David" w:hint="cs"/>
                <w:sz w:val="16"/>
                <w:szCs w:val="16"/>
                <w:rtl/>
              </w:rPr>
              <w:t>(ניתן להזין תאריך רטרואקטיבי)</w:t>
            </w:r>
          </w:p>
        </w:tc>
        <w:tc>
          <w:tcPr>
            <w:tcW w:w="1134" w:type="dxa"/>
            <w:vMerge w:val="restart"/>
            <w:shd w:val="clear" w:color="auto" w:fill="F2F2F2" w:themeFill="background1" w:themeFillShade="F2"/>
          </w:tcPr>
          <w:p w:rsidR="00B33E9E" w:rsidRPr="00DA4CE2" w:rsidRDefault="00B33E9E" w:rsidP="00310945">
            <w:pPr>
              <w:jc w:val="center"/>
              <w:rPr>
                <w:rFonts w:ascii="David" w:hAnsi="David" w:cs="David"/>
                <w:rtl/>
              </w:rPr>
            </w:pPr>
            <w:r w:rsidRPr="00DA4CE2">
              <w:rPr>
                <w:rFonts w:ascii="David" w:hAnsi="David" w:cs="David" w:hint="cs"/>
                <w:rtl/>
              </w:rPr>
              <w:t>תאריך סיום</w:t>
            </w:r>
          </w:p>
          <w:p w:rsidR="00E161E5" w:rsidRPr="00DA4CE2" w:rsidRDefault="00E161E5" w:rsidP="00310945">
            <w:pPr>
              <w:jc w:val="center"/>
              <w:rPr>
                <w:rFonts w:ascii="David" w:hAnsi="David" w:cs="David"/>
                <w:rtl/>
              </w:rPr>
            </w:pPr>
            <w:r w:rsidRPr="00DA4CE2">
              <w:rPr>
                <w:rFonts w:ascii="David" w:hAnsi="David" w:cs="David" w:hint="cs"/>
                <w:sz w:val="16"/>
                <w:szCs w:val="16"/>
                <w:rtl/>
              </w:rPr>
              <w:t>(ניתן להזין תאריך רטרואקטיבי)</w:t>
            </w:r>
          </w:p>
        </w:tc>
        <w:tc>
          <w:tcPr>
            <w:tcW w:w="1418" w:type="dxa"/>
            <w:gridSpan w:val="2"/>
            <w:shd w:val="clear" w:color="auto" w:fill="F2F2F2" w:themeFill="background1" w:themeFillShade="F2"/>
          </w:tcPr>
          <w:p w:rsidR="00B33E9E" w:rsidRPr="00DA4CE2" w:rsidRDefault="00B33E9E" w:rsidP="00B33E9E">
            <w:pPr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  <w:r w:rsidRPr="00DA4CE2">
              <w:rPr>
                <w:rFonts w:ascii="David" w:hAnsi="David" w:cs="David" w:hint="eastAsia"/>
                <w:sz w:val="18"/>
                <w:szCs w:val="18"/>
                <w:rtl/>
              </w:rPr>
              <w:t>גבול</w:t>
            </w:r>
            <w:r w:rsidRPr="00DA4CE2">
              <w:rPr>
                <w:rFonts w:ascii="David" w:hAnsi="David" w:cs="David"/>
                <w:sz w:val="18"/>
                <w:szCs w:val="18"/>
                <w:rtl/>
              </w:rPr>
              <w:t xml:space="preserve"> אחריות </w:t>
            </w:r>
            <w:r w:rsidRPr="00DA4CE2">
              <w:rPr>
                <w:rFonts w:ascii="David" w:hAnsi="David" w:cs="David" w:hint="eastAsia"/>
                <w:sz w:val="18"/>
                <w:szCs w:val="18"/>
                <w:rtl/>
              </w:rPr>
              <w:t>לכלל</w:t>
            </w:r>
            <w:r w:rsidRPr="00DA4CE2">
              <w:rPr>
                <w:rFonts w:ascii="David" w:hAnsi="David" w:cs="David"/>
                <w:sz w:val="18"/>
                <w:szCs w:val="18"/>
                <w:rtl/>
              </w:rPr>
              <w:t xml:space="preserve"> </w:t>
            </w:r>
            <w:r w:rsidRPr="00DA4CE2">
              <w:rPr>
                <w:rFonts w:ascii="David" w:hAnsi="David" w:cs="David" w:hint="eastAsia"/>
                <w:sz w:val="18"/>
                <w:szCs w:val="18"/>
                <w:rtl/>
              </w:rPr>
              <w:t>פעילות</w:t>
            </w:r>
            <w:r w:rsidRPr="00DA4CE2">
              <w:rPr>
                <w:rFonts w:ascii="David" w:hAnsi="David" w:cs="David"/>
                <w:sz w:val="18"/>
                <w:szCs w:val="18"/>
                <w:rtl/>
              </w:rPr>
              <w:t xml:space="preserve"> </w:t>
            </w:r>
            <w:r w:rsidRPr="00DA4CE2">
              <w:rPr>
                <w:rFonts w:ascii="David" w:hAnsi="David" w:cs="David" w:hint="eastAsia"/>
                <w:sz w:val="18"/>
                <w:szCs w:val="18"/>
                <w:rtl/>
              </w:rPr>
              <w:t>המבוטח</w:t>
            </w:r>
            <w:r w:rsidRPr="00DA4CE2">
              <w:rPr>
                <w:rFonts w:ascii="David" w:hAnsi="David" w:cs="David"/>
                <w:sz w:val="18"/>
                <w:szCs w:val="18"/>
                <w:rtl/>
              </w:rPr>
              <w:t xml:space="preserve">/ סכום ביטוח </w:t>
            </w:r>
          </w:p>
        </w:tc>
        <w:tc>
          <w:tcPr>
            <w:tcW w:w="1134" w:type="dxa"/>
            <w:vMerge w:val="restart"/>
            <w:shd w:val="clear" w:color="auto" w:fill="F2F2F2" w:themeFill="background1" w:themeFillShade="F2"/>
          </w:tcPr>
          <w:p w:rsidR="0097700F" w:rsidRPr="00DA4CE2" w:rsidRDefault="00B33E9E" w:rsidP="005C53B1">
            <w:pPr>
              <w:jc w:val="center"/>
              <w:rPr>
                <w:rFonts w:ascii="David" w:hAnsi="David" w:cs="David"/>
                <w:rtl/>
              </w:rPr>
            </w:pPr>
            <w:r w:rsidRPr="00DA4CE2">
              <w:rPr>
                <w:rFonts w:ascii="David" w:hAnsi="David" w:cs="David" w:hint="eastAsia"/>
                <w:rtl/>
              </w:rPr>
              <w:t>השתתפות</w:t>
            </w:r>
            <w:r w:rsidRPr="00DA4CE2">
              <w:rPr>
                <w:rFonts w:ascii="David" w:hAnsi="David" w:cs="David"/>
                <w:rtl/>
              </w:rPr>
              <w:t xml:space="preserve"> </w:t>
            </w:r>
            <w:r w:rsidRPr="00DA4CE2">
              <w:rPr>
                <w:rFonts w:ascii="David" w:hAnsi="David" w:cs="David" w:hint="eastAsia"/>
                <w:rtl/>
              </w:rPr>
              <w:t>עצמית</w:t>
            </w:r>
          </w:p>
          <w:p w:rsidR="00B33E9E" w:rsidRPr="00DA4CE2" w:rsidRDefault="0097700F" w:rsidP="005C53B1">
            <w:pPr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  <w:r w:rsidRPr="00DA4CE2">
              <w:rPr>
                <w:rFonts w:ascii="David" w:hAnsi="David" w:cs="David"/>
                <w:sz w:val="18"/>
                <w:szCs w:val="18"/>
                <w:rtl/>
              </w:rPr>
              <w:t>(</w:t>
            </w:r>
            <w:r w:rsidRPr="00DA4CE2">
              <w:rPr>
                <w:rFonts w:ascii="David" w:hAnsi="David" w:cs="David" w:hint="eastAsia"/>
                <w:sz w:val="16"/>
                <w:szCs w:val="16"/>
                <w:rtl/>
              </w:rPr>
              <w:t>אין</w:t>
            </w:r>
            <w:r w:rsidRPr="00DA4CE2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DA4CE2">
              <w:rPr>
                <w:rFonts w:ascii="David" w:hAnsi="David" w:cs="David" w:hint="eastAsia"/>
                <w:sz w:val="16"/>
                <w:szCs w:val="16"/>
                <w:rtl/>
              </w:rPr>
              <w:t>חובה</w:t>
            </w:r>
            <w:r w:rsidRPr="00DA4CE2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DA4CE2">
              <w:rPr>
                <w:rFonts w:ascii="David" w:hAnsi="David" w:cs="David" w:hint="eastAsia"/>
                <w:sz w:val="16"/>
                <w:szCs w:val="16"/>
                <w:rtl/>
              </w:rPr>
              <w:t>להציג</w:t>
            </w:r>
            <w:r w:rsidRPr="00DA4CE2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DA4CE2">
              <w:rPr>
                <w:rFonts w:ascii="David" w:hAnsi="David" w:cs="David" w:hint="eastAsia"/>
                <w:sz w:val="16"/>
                <w:szCs w:val="16"/>
                <w:rtl/>
              </w:rPr>
              <w:t>נתון</w:t>
            </w:r>
            <w:r w:rsidRPr="00DA4CE2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DA4CE2">
              <w:rPr>
                <w:rFonts w:ascii="David" w:hAnsi="David" w:cs="David" w:hint="eastAsia"/>
                <w:sz w:val="16"/>
                <w:szCs w:val="16"/>
                <w:rtl/>
              </w:rPr>
              <w:t>זה</w:t>
            </w:r>
            <w:r w:rsidRPr="00DA4CE2">
              <w:rPr>
                <w:rFonts w:ascii="David" w:hAnsi="David" w:cs="David"/>
                <w:sz w:val="16"/>
                <w:szCs w:val="16"/>
                <w:rtl/>
              </w:rPr>
              <w:t>)</w:t>
            </w:r>
          </w:p>
        </w:tc>
        <w:tc>
          <w:tcPr>
            <w:tcW w:w="567" w:type="dxa"/>
            <w:vMerge w:val="restart"/>
            <w:shd w:val="clear" w:color="auto" w:fill="F2F2F2" w:themeFill="background1" w:themeFillShade="F2"/>
          </w:tcPr>
          <w:p w:rsidR="00B33E9E" w:rsidRPr="00DA4CE2" w:rsidRDefault="00B33E9E" w:rsidP="00882DAB">
            <w:pPr>
              <w:jc w:val="center"/>
              <w:rPr>
                <w:rFonts w:ascii="David" w:hAnsi="David" w:cs="David"/>
                <w:rtl/>
              </w:rPr>
            </w:pPr>
            <w:r w:rsidRPr="00DA4CE2">
              <w:rPr>
                <w:rFonts w:ascii="David" w:hAnsi="David" w:cs="David" w:hint="cs"/>
                <w:sz w:val="16"/>
                <w:szCs w:val="16"/>
                <w:rtl/>
              </w:rPr>
              <w:t>מטבע</w:t>
            </w:r>
          </w:p>
        </w:tc>
        <w:tc>
          <w:tcPr>
            <w:tcW w:w="2827" w:type="dxa"/>
            <w:vMerge w:val="restart"/>
            <w:shd w:val="clear" w:color="auto" w:fill="F2F2F2" w:themeFill="background1" w:themeFillShade="F2"/>
          </w:tcPr>
          <w:p w:rsidR="00B33E9E" w:rsidRPr="00DA4CE2" w:rsidRDefault="00B33E9E" w:rsidP="00B307CA">
            <w:pPr>
              <w:jc w:val="center"/>
              <w:rPr>
                <w:rFonts w:ascii="David" w:hAnsi="David" w:cs="David"/>
                <w:b/>
                <w:bCs/>
                <w:sz w:val="16"/>
                <w:szCs w:val="16"/>
                <w:rtl/>
              </w:rPr>
            </w:pPr>
            <w:r w:rsidRPr="00DA4CE2">
              <w:rPr>
                <w:rFonts w:ascii="David" w:hAnsi="David" w:cs="David" w:hint="eastAsia"/>
                <w:rtl/>
              </w:rPr>
              <w:t>כיסויים</w:t>
            </w:r>
            <w:r w:rsidRPr="00DA4CE2">
              <w:rPr>
                <w:rFonts w:ascii="David" w:hAnsi="David" w:cs="David"/>
                <w:rtl/>
              </w:rPr>
              <w:t xml:space="preserve"> </w:t>
            </w:r>
            <w:r w:rsidRPr="00DA4CE2">
              <w:rPr>
                <w:rFonts w:ascii="David" w:hAnsi="David" w:cs="David" w:hint="eastAsia"/>
                <w:rtl/>
              </w:rPr>
              <w:t>נוספים</w:t>
            </w:r>
            <w:r w:rsidRPr="00DA4CE2">
              <w:rPr>
                <w:rFonts w:ascii="David" w:hAnsi="David" w:cs="David"/>
                <w:rtl/>
              </w:rPr>
              <w:t xml:space="preserve"> </w:t>
            </w:r>
            <w:r w:rsidRPr="00DA4CE2">
              <w:rPr>
                <w:rFonts w:ascii="David" w:hAnsi="David" w:cs="David" w:hint="eastAsia"/>
                <w:rtl/>
              </w:rPr>
              <w:t>בתוקף</w:t>
            </w:r>
            <w:r w:rsidRPr="00DA4CE2">
              <w:rPr>
                <w:rFonts w:ascii="David" w:hAnsi="David" w:cs="David"/>
                <w:rtl/>
              </w:rPr>
              <w:t xml:space="preserve"> </w:t>
            </w:r>
            <w:r w:rsidRPr="00DA4CE2">
              <w:rPr>
                <w:rFonts w:ascii="David" w:hAnsi="David" w:cs="David" w:hint="eastAsia"/>
                <w:rtl/>
              </w:rPr>
              <w:t>וביטול</w:t>
            </w:r>
            <w:r w:rsidRPr="00DA4CE2">
              <w:rPr>
                <w:rFonts w:ascii="David" w:hAnsi="David" w:cs="David"/>
                <w:rtl/>
              </w:rPr>
              <w:t xml:space="preserve"> </w:t>
            </w:r>
            <w:r w:rsidRPr="00DA4CE2">
              <w:rPr>
                <w:rFonts w:ascii="David" w:hAnsi="David" w:cs="David" w:hint="eastAsia"/>
                <w:rtl/>
              </w:rPr>
              <w:t>חריגים</w:t>
            </w:r>
            <w:r w:rsidR="00A8003C" w:rsidRPr="00DA4CE2">
              <w:rPr>
                <w:rFonts w:ascii="David" w:hAnsi="David" w:cs="David" w:hint="cs"/>
                <w:rtl/>
              </w:rPr>
              <w:t xml:space="preserve"> </w:t>
            </w:r>
            <w:r w:rsidR="005C53B1" w:rsidRPr="00DA4CE2">
              <w:rPr>
                <w:rFonts w:ascii="David" w:hAnsi="David" w:cs="David" w:hint="cs"/>
                <w:sz w:val="16"/>
                <w:szCs w:val="16"/>
                <w:rtl/>
              </w:rPr>
              <w:t>****</w:t>
            </w:r>
            <w:r w:rsidRPr="00DA4CE2">
              <w:rPr>
                <w:rFonts w:ascii="David" w:hAnsi="David" w:cs="David" w:hint="cs"/>
                <w:sz w:val="16"/>
                <w:szCs w:val="16"/>
                <w:rtl/>
              </w:rPr>
              <w:t xml:space="preserve"> </w:t>
            </w:r>
          </w:p>
        </w:tc>
      </w:tr>
      <w:tr w:rsidR="00DA4CE2" w:rsidRPr="00DA4CE2" w:rsidTr="006B7420">
        <w:trPr>
          <w:gridBefore w:val="1"/>
          <w:wBefore w:w="7" w:type="dxa"/>
          <w:trHeight w:val="367"/>
        </w:trPr>
        <w:tc>
          <w:tcPr>
            <w:tcW w:w="1277" w:type="dxa"/>
            <w:vMerge/>
            <w:shd w:val="clear" w:color="auto" w:fill="F2F2F2" w:themeFill="background1" w:themeFillShade="F2"/>
          </w:tcPr>
          <w:p w:rsidR="00B33E9E" w:rsidRPr="00DA4CE2" w:rsidRDefault="00B33E9E" w:rsidP="00882DAB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:rsidR="00B33E9E" w:rsidRPr="00DA4CE2" w:rsidRDefault="00B33E9E" w:rsidP="00310945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:rsidR="00B33E9E" w:rsidRPr="00DA4CE2" w:rsidRDefault="00B33E9E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vMerge/>
            <w:shd w:val="clear" w:color="auto" w:fill="F2F2F2" w:themeFill="background1" w:themeFillShade="F2"/>
          </w:tcPr>
          <w:p w:rsidR="00B33E9E" w:rsidRPr="00DA4CE2" w:rsidRDefault="00B33E9E" w:rsidP="00882DAB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vMerge/>
            <w:shd w:val="clear" w:color="auto" w:fill="F2F2F2" w:themeFill="background1" w:themeFillShade="F2"/>
          </w:tcPr>
          <w:p w:rsidR="00B33E9E" w:rsidRPr="00DA4CE2" w:rsidRDefault="00B33E9E" w:rsidP="00310945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709" w:type="dxa"/>
            <w:shd w:val="clear" w:color="auto" w:fill="F2F2F2" w:themeFill="background1" w:themeFillShade="F2"/>
          </w:tcPr>
          <w:p w:rsidR="00B33E9E" w:rsidRPr="00DA4CE2" w:rsidRDefault="00B33E9E" w:rsidP="005C53B1">
            <w:pPr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  <w:r w:rsidRPr="00DA4CE2">
              <w:rPr>
                <w:rFonts w:ascii="David" w:hAnsi="David" w:cs="David" w:hint="cs"/>
                <w:sz w:val="16"/>
                <w:szCs w:val="16"/>
                <w:rtl/>
              </w:rPr>
              <w:t xml:space="preserve">לתקופה 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B33E9E" w:rsidRPr="00DA4CE2" w:rsidRDefault="00B33E9E" w:rsidP="00A8003C">
            <w:pPr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  <w:r w:rsidRPr="00DA4CE2">
              <w:rPr>
                <w:rFonts w:ascii="David" w:hAnsi="David" w:cs="David" w:hint="cs"/>
                <w:sz w:val="16"/>
                <w:szCs w:val="16"/>
                <w:rtl/>
              </w:rPr>
              <w:t>למקרה*</w:t>
            </w:r>
          </w:p>
        </w:tc>
        <w:tc>
          <w:tcPr>
            <w:tcW w:w="1134" w:type="dxa"/>
            <w:vMerge/>
            <w:shd w:val="clear" w:color="auto" w:fill="F2F2F2" w:themeFill="background1" w:themeFillShade="F2"/>
          </w:tcPr>
          <w:p w:rsidR="00B33E9E" w:rsidRPr="00DA4CE2" w:rsidRDefault="00B33E9E" w:rsidP="00310945">
            <w:pPr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3E9E" w:rsidRPr="00DA4CE2" w:rsidRDefault="00B33E9E" w:rsidP="00882DAB">
            <w:pPr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</w:p>
        </w:tc>
        <w:tc>
          <w:tcPr>
            <w:tcW w:w="2827" w:type="dxa"/>
            <w:vMerge/>
            <w:shd w:val="clear" w:color="auto" w:fill="F2F2F2" w:themeFill="background1" w:themeFillShade="F2"/>
          </w:tcPr>
          <w:p w:rsidR="00B33E9E" w:rsidRPr="00DA4CE2" w:rsidRDefault="00B33E9E" w:rsidP="00882DAB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DA4CE2" w:rsidRPr="00DA4CE2" w:rsidTr="006B7420">
        <w:trPr>
          <w:gridBefore w:val="1"/>
          <w:wBefore w:w="7" w:type="dxa"/>
          <w:trHeight w:val="1940"/>
        </w:trPr>
        <w:tc>
          <w:tcPr>
            <w:tcW w:w="1277" w:type="dxa"/>
            <w:shd w:val="clear" w:color="auto" w:fill="F2F2F2" w:themeFill="background1" w:themeFillShade="F2"/>
          </w:tcPr>
          <w:p w:rsidR="0081236B" w:rsidRPr="00DA4CE2" w:rsidRDefault="0081236B" w:rsidP="0081236B">
            <w:pPr>
              <w:rPr>
                <w:rFonts w:ascii="David" w:hAnsi="David" w:cs="David"/>
                <w:rtl/>
              </w:rPr>
            </w:pPr>
            <w:r w:rsidRPr="00DA4CE2">
              <w:rPr>
                <w:rFonts w:ascii="David" w:hAnsi="David" w:cs="David" w:hint="cs"/>
                <w:rtl/>
              </w:rPr>
              <w:t>חבות מעבידים</w:t>
            </w:r>
          </w:p>
          <w:p w:rsidR="00F25D00" w:rsidRPr="00DA4CE2" w:rsidRDefault="00F25D00" w:rsidP="0081236B">
            <w:pPr>
              <w:rPr>
                <w:rFonts w:ascii="David" w:hAnsi="David" w:cs="David"/>
                <w:rtl/>
              </w:rPr>
            </w:pPr>
            <w:r w:rsidRPr="00DA4CE2">
              <w:rPr>
                <w:rFonts w:ascii="David" w:hAnsi="David" w:cs="David" w:hint="cs"/>
                <w:color w:val="FF0000"/>
                <w:sz w:val="18"/>
                <w:szCs w:val="18"/>
                <w:rtl/>
              </w:rPr>
              <w:t>הערה: רלוונטי רק ככל ומועסקים עובדים על ידי הספק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81236B" w:rsidRPr="00DA4CE2" w:rsidRDefault="0081236B" w:rsidP="0081236B">
            <w:pPr>
              <w:rPr>
                <w:rFonts w:ascii="David" w:hAnsi="David" w:cs="David"/>
                <w:rtl/>
              </w:rPr>
            </w:pPr>
          </w:p>
        </w:tc>
        <w:tc>
          <w:tcPr>
            <w:tcW w:w="992" w:type="dxa"/>
            <w:shd w:val="clear" w:color="auto" w:fill="F2F2F2" w:themeFill="background1" w:themeFillShade="F2"/>
          </w:tcPr>
          <w:p w:rsidR="0081236B" w:rsidRPr="00DA4CE2" w:rsidRDefault="0081236B" w:rsidP="0081236B">
            <w:pPr>
              <w:rPr>
                <w:rFonts w:ascii="David" w:hAnsi="David" w:cs="David"/>
                <w:sz w:val="18"/>
                <w:szCs w:val="18"/>
                <w:rtl/>
              </w:rPr>
            </w:pPr>
          </w:p>
        </w:tc>
        <w:tc>
          <w:tcPr>
            <w:tcW w:w="1134" w:type="dxa"/>
            <w:shd w:val="clear" w:color="auto" w:fill="F2F2F2" w:themeFill="background1" w:themeFillShade="F2"/>
          </w:tcPr>
          <w:p w:rsidR="0081236B" w:rsidRPr="00DA4CE2" w:rsidRDefault="0081236B" w:rsidP="0081236B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shd w:val="clear" w:color="auto" w:fill="F2F2F2" w:themeFill="background1" w:themeFillShade="F2"/>
          </w:tcPr>
          <w:p w:rsidR="0081236B" w:rsidRPr="00DA4CE2" w:rsidRDefault="0081236B" w:rsidP="0081236B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18" w:type="dxa"/>
            <w:gridSpan w:val="2"/>
            <w:shd w:val="clear" w:color="auto" w:fill="F2F2F2" w:themeFill="background1" w:themeFillShade="F2"/>
          </w:tcPr>
          <w:p w:rsidR="0081236B" w:rsidRPr="00DA4CE2" w:rsidRDefault="0081236B" w:rsidP="0081236B">
            <w:pPr>
              <w:jc w:val="center"/>
              <w:rPr>
                <w:rFonts w:ascii="David" w:hAnsi="David" w:cs="David"/>
                <w:rtl/>
              </w:rPr>
            </w:pPr>
            <w:r w:rsidRPr="00DA4CE2">
              <w:rPr>
                <w:rFonts w:ascii="David" w:hAnsi="David" w:cs="David" w:hint="cs"/>
                <w:rtl/>
              </w:rPr>
              <w:t>20,000,000</w:t>
            </w:r>
          </w:p>
          <w:p w:rsidR="0081236B" w:rsidRPr="00DA4CE2" w:rsidRDefault="0081236B" w:rsidP="0081236B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shd w:val="clear" w:color="auto" w:fill="F2F2F2" w:themeFill="background1" w:themeFillShade="F2"/>
          </w:tcPr>
          <w:p w:rsidR="0081236B" w:rsidRPr="00DA4CE2" w:rsidRDefault="0081236B" w:rsidP="0081236B">
            <w:pPr>
              <w:rPr>
                <w:rFonts w:ascii="David" w:hAnsi="David" w:cs="David"/>
                <w:rtl/>
              </w:rPr>
            </w:pPr>
            <w:r w:rsidRPr="00DA4CE2">
              <w:rPr>
                <w:rFonts w:ascii="David" w:hAnsi="David" w:cs="David" w:hint="cs"/>
                <w:rtl/>
              </w:rPr>
              <w:t>כמפורט בפוליסה</w:t>
            </w:r>
          </w:p>
        </w:tc>
        <w:tc>
          <w:tcPr>
            <w:tcW w:w="567" w:type="dxa"/>
            <w:shd w:val="clear" w:color="auto" w:fill="F2F2F2" w:themeFill="background1" w:themeFillShade="F2"/>
          </w:tcPr>
          <w:p w:rsidR="0081236B" w:rsidRPr="00DA4CE2" w:rsidRDefault="0081236B" w:rsidP="0081236B">
            <w:pPr>
              <w:rPr>
                <w:rFonts w:ascii="David" w:hAnsi="David" w:cs="David"/>
                <w:rtl/>
              </w:rPr>
            </w:pPr>
            <w:r w:rsidRPr="00DA4CE2">
              <w:rPr>
                <w:rFonts w:ascii="David" w:hAnsi="David" w:cs="David" w:hint="cs"/>
                <w:rtl/>
              </w:rPr>
              <w:t xml:space="preserve">₪ </w:t>
            </w:r>
          </w:p>
        </w:tc>
        <w:tc>
          <w:tcPr>
            <w:tcW w:w="2827" w:type="dxa"/>
            <w:shd w:val="clear" w:color="auto" w:fill="F2F2F2" w:themeFill="background1" w:themeFillShade="F2"/>
          </w:tcPr>
          <w:p w:rsidR="0081236B" w:rsidRPr="00DA4CE2" w:rsidRDefault="0081236B" w:rsidP="0081236B">
            <w:pPr>
              <w:ind w:left="27" w:right="78" w:firstLine="23"/>
              <w:rPr>
                <w:rFonts w:ascii="David" w:hAnsi="David" w:cs="David"/>
                <w:sz w:val="20"/>
                <w:szCs w:val="20"/>
                <w:rtl/>
              </w:rPr>
            </w:pPr>
            <w:r w:rsidRPr="00DA4CE2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309</w:t>
            </w:r>
            <w:r w:rsidRPr="00DA4CE2">
              <w:rPr>
                <w:rFonts w:ascii="David" w:hAnsi="David" w:cs="David" w:hint="cs"/>
                <w:sz w:val="20"/>
                <w:szCs w:val="20"/>
                <w:rtl/>
              </w:rPr>
              <w:t xml:space="preserve"> (</w:t>
            </w:r>
            <w:r w:rsidRPr="00DA4CE2">
              <w:rPr>
                <w:rFonts w:ascii="David" w:hAnsi="David" w:cs="David"/>
                <w:sz w:val="20"/>
                <w:szCs w:val="20"/>
                <w:rtl/>
              </w:rPr>
              <w:t>ויתור על תחלוף לטובת מבקש האישור, למעט בגין מי שגרם לנזק בזדון</w:t>
            </w:r>
            <w:r w:rsidRPr="00DA4CE2">
              <w:rPr>
                <w:rFonts w:ascii="David" w:hAnsi="David" w:cs="David" w:hint="cs"/>
                <w:sz w:val="20"/>
                <w:szCs w:val="20"/>
                <w:rtl/>
              </w:rPr>
              <w:t xml:space="preserve">). </w:t>
            </w:r>
          </w:p>
          <w:p w:rsidR="0081236B" w:rsidRPr="00DA4CE2" w:rsidRDefault="0081236B" w:rsidP="0081236B">
            <w:pPr>
              <w:ind w:left="27" w:right="78" w:firstLine="23"/>
              <w:rPr>
                <w:rFonts w:ascii="David" w:hAnsi="David" w:cs="David"/>
                <w:sz w:val="20"/>
                <w:szCs w:val="20"/>
                <w:rtl/>
              </w:rPr>
            </w:pPr>
            <w:r w:rsidRPr="00DA4CE2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319</w:t>
            </w:r>
            <w:r w:rsidRPr="00DA4CE2">
              <w:rPr>
                <w:rFonts w:ascii="David" w:hAnsi="David" w:cs="David" w:hint="cs"/>
                <w:sz w:val="20"/>
                <w:szCs w:val="20"/>
                <w:rtl/>
              </w:rPr>
              <w:t xml:space="preserve"> (</w:t>
            </w:r>
            <w:r w:rsidRPr="00DA4CE2">
              <w:rPr>
                <w:rFonts w:ascii="David" w:hAnsi="David" w:cs="David"/>
                <w:sz w:val="20"/>
                <w:szCs w:val="20"/>
                <w:rtl/>
              </w:rPr>
              <w:t>מבוטח נוסף - היה וייחשב כמעבידם של מי מעובדי המבוטח</w:t>
            </w:r>
            <w:r w:rsidRPr="00DA4CE2">
              <w:rPr>
                <w:rFonts w:ascii="David" w:hAnsi="David" w:cs="David" w:hint="cs"/>
                <w:sz w:val="20"/>
                <w:szCs w:val="20"/>
                <w:rtl/>
              </w:rPr>
              <w:t>)</w:t>
            </w:r>
          </w:p>
          <w:p w:rsidR="0081236B" w:rsidRPr="00DA4CE2" w:rsidRDefault="0081236B" w:rsidP="0081236B">
            <w:pPr>
              <w:ind w:left="27" w:right="78" w:firstLine="23"/>
              <w:rPr>
                <w:rFonts w:ascii="David" w:hAnsi="David" w:cs="David"/>
                <w:sz w:val="20"/>
                <w:szCs w:val="20"/>
                <w:rtl/>
              </w:rPr>
            </w:pPr>
            <w:r w:rsidRPr="00DA4CE2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328</w:t>
            </w:r>
            <w:r w:rsidRPr="00DA4CE2">
              <w:rPr>
                <w:rFonts w:ascii="David" w:hAnsi="David" w:cs="David" w:hint="cs"/>
                <w:sz w:val="20"/>
                <w:szCs w:val="20"/>
                <w:rtl/>
              </w:rPr>
              <w:t xml:space="preserve"> (</w:t>
            </w:r>
            <w:r w:rsidR="008336C5" w:rsidRPr="00DA4CE2">
              <w:rPr>
                <w:rFonts w:ascii="David" w:hAnsi="David" w:cs="David"/>
                <w:sz w:val="20"/>
                <w:szCs w:val="20"/>
                <w:rtl/>
              </w:rPr>
              <w:t xml:space="preserve">ראשוניות </w:t>
            </w:r>
            <w:r w:rsidR="008336C5" w:rsidRPr="00DA4CE2">
              <w:rPr>
                <w:rFonts w:ascii="David" w:hAnsi="David" w:cs="David" w:hint="cs"/>
                <w:sz w:val="20"/>
                <w:szCs w:val="20"/>
                <w:rtl/>
              </w:rPr>
              <w:t xml:space="preserve">- </w:t>
            </w:r>
            <w:r w:rsidRPr="00DA4CE2">
              <w:rPr>
                <w:rFonts w:asciiTheme="minorBidi" w:hAnsiTheme="minorBidi" w:cs="David"/>
                <w:b/>
                <w:sz w:val="20"/>
                <w:szCs w:val="20"/>
                <w:rtl/>
              </w:rPr>
              <w:t>המבטח מוותר על כל דרישה או טענה מכל מבטח של מבקש האישור</w:t>
            </w:r>
            <w:r w:rsidRPr="00DA4CE2">
              <w:rPr>
                <w:rFonts w:asciiTheme="minorBidi" w:hAnsiTheme="minorBidi" w:cs="David"/>
                <w:bCs/>
                <w:sz w:val="20"/>
                <w:szCs w:val="20"/>
                <w:rtl/>
              </w:rPr>
              <w:t>)</w:t>
            </w:r>
          </w:p>
          <w:p w:rsidR="0081236B" w:rsidRPr="00DA4CE2" w:rsidRDefault="0081236B" w:rsidP="0081236B">
            <w:pPr>
              <w:ind w:left="27" w:right="78" w:firstLine="23"/>
              <w:rPr>
                <w:rFonts w:ascii="David" w:hAnsi="David" w:cs="David"/>
                <w:sz w:val="20"/>
                <w:szCs w:val="20"/>
                <w:rtl/>
              </w:rPr>
            </w:pPr>
            <w:r w:rsidRPr="00DA4CE2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350</w:t>
            </w:r>
            <w:r w:rsidRPr="00DA4CE2">
              <w:rPr>
                <w:rFonts w:ascii="David" w:hAnsi="David" w:cs="David" w:hint="cs"/>
                <w:sz w:val="20"/>
                <w:szCs w:val="20"/>
                <w:rtl/>
              </w:rPr>
              <w:t xml:space="preserve"> (</w:t>
            </w:r>
            <w:r w:rsidRPr="00DA4CE2">
              <w:rPr>
                <w:rFonts w:ascii="David" w:hAnsi="David" w:cs="David"/>
                <w:sz w:val="20"/>
                <w:szCs w:val="20"/>
                <w:rtl/>
              </w:rPr>
              <w:t>הרחבת חבות כלפי קבלנים וקבלני משנה בביטוח חבות מעבידים היה ומבקש האישור יחשב כמעבידם</w:t>
            </w:r>
            <w:r w:rsidRPr="00DA4CE2">
              <w:rPr>
                <w:rFonts w:ascii="David" w:hAnsi="David" w:cs="David" w:hint="cs"/>
                <w:sz w:val="20"/>
                <w:szCs w:val="20"/>
                <w:rtl/>
              </w:rPr>
              <w:t>)</w:t>
            </w:r>
          </w:p>
        </w:tc>
      </w:tr>
      <w:tr w:rsidR="00DA4CE2" w:rsidRPr="00DA4CE2" w:rsidTr="006B7420">
        <w:trPr>
          <w:gridBefore w:val="1"/>
          <w:wBefore w:w="7" w:type="dxa"/>
          <w:trHeight w:val="2740"/>
        </w:trPr>
        <w:tc>
          <w:tcPr>
            <w:tcW w:w="1277" w:type="dxa"/>
            <w:shd w:val="clear" w:color="auto" w:fill="F2F2F2" w:themeFill="background1" w:themeFillShade="F2"/>
          </w:tcPr>
          <w:p w:rsidR="0081236B" w:rsidRPr="00DA4CE2" w:rsidRDefault="0081236B" w:rsidP="0081236B">
            <w:pPr>
              <w:rPr>
                <w:rFonts w:ascii="David" w:hAnsi="David" w:cs="David"/>
                <w:rtl/>
              </w:rPr>
            </w:pPr>
            <w:r w:rsidRPr="00DA4CE2">
              <w:rPr>
                <w:rFonts w:ascii="David" w:hAnsi="David" w:cs="David" w:hint="cs"/>
                <w:rtl/>
              </w:rPr>
              <w:t>צד ג'</w:t>
            </w:r>
          </w:p>
          <w:p w:rsidR="00C70E22" w:rsidRPr="00DA4CE2" w:rsidRDefault="00C70E22" w:rsidP="00C70E22">
            <w:pPr>
              <w:rPr>
                <w:rFonts w:ascii="David" w:hAnsi="David" w:cs="David"/>
                <w:color w:val="FF0000"/>
                <w:rtl/>
              </w:rPr>
            </w:pPr>
            <w:r w:rsidRPr="00DA4CE2">
              <w:rPr>
                <w:rFonts w:ascii="David" w:hAnsi="David" w:cs="David" w:hint="cs"/>
                <w:color w:val="FF0000"/>
                <w:sz w:val="18"/>
                <w:szCs w:val="18"/>
                <w:rtl/>
              </w:rPr>
              <w:t>הערה: ניתן לקבל ביטוח משותף צד שלישי ואחריות מקצועית</w:t>
            </w:r>
          </w:p>
          <w:p w:rsidR="00347B78" w:rsidRPr="00DA4CE2" w:rsidRDefault="00347B78" w:rsidP="008336C5">
            <w:pPr>
              <w:rPr>
                <w:rFonts w:ascii="David" w:hAnsi="David" w:cs="David"/>
                <w:sz w:val="18"/>
                <w:szCs w:val="18"/>
                <w:rtl/>
              </w:rPr>
            </w:pPr>
          </w:p>
        </w:tc>
        <w:tc>
          <w:tcPr>
            <w:tcW w:w="992" w:type="dxa"/>
            <w:shd w:val="clear" w:color="auto" w:fill="F2F2F2" w:themeFill="background1" w:themeFillShade="F2"/>
          </w:tcPr>
          <w:p w:rsidR="0081236B" w:rsidRPr="00DA4CE2" w:rsidRDefault="0081236B" w:rsidP="0081236B">
            <w:pPr>
              <w:rPr>
                <w:rFonts w:ascii="David" w:hAnsi="David" w:cs="David"/>
                <w:rtl/>
              </w:rPr>
            </w:pPr>
          </w:p>
        </w:tc>
        <w:tc>
          <w:tcPr>
            <w:tcW w:w="992" w:type="dxa"/>
            <w:shd w:val="clear" w:color="auto" w:fill="F2F2F2" w:themeFill="background1" w:themeFillShade="F2"/>
          </w:tcPr>
          <w:p w:rsidR="0081236B" w:rsidRPr="00DA4CE2" w:rsidRDefault="0081236B" w:rsidP="0081236B">
            <w:pPr>
              <w:rPr>
                <w:rFonts w:ascii="David" w:hAnsi="David" w:cs="David"/>
                <w:sz w:val="18"/>
                <w:szCs w:val="18"/>
                <w:rtl/>
              </w:rPr>
            </w:pPr>
          </w:p>
        </w:tc>
        <w:tc>
          <w:tcPr>
            <w:tcW w:w="1134" w:type="dxa"/>
            <w:shd w:val="clear" w:color="auto" w:fill="F2F2F2" w:themeFill="background1" w:themeFillShade="F2"/>
          </w:tcPr>
          <w:p w:rsidR="0081236B" w:rsidRPr="00DA4CE2" w:rsidRDefault="0081236B" w:rsidP="0081236B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shd w:val="clear" w:color="auto" w:fill="F2F2F2" w:themeFill="background1" w:themeFillShade="F2"/>
          </w:tcPr>
          <w:p w:rsidR="0081236B" w:rsidRPr="00DA4CE2" w:rsidRDefault="0081236B" w:rsidP="0081236B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18" w:type="dxa"/>
            <w:gridSpan w:val="2"/>
            <w:shd w:val="clear" w:color="auto" w:fill="F2F2F2" w:themeFill="background1" w:themeFillShade="F2"/>
          </w:tcPr>
          <w:p w:rsidR="0081236B" w:rsidRPr="00DA4CE2" w:rsidRDefault="00C70E22" w:rsidP="0081236B">
            <w:pPr>
              <w:jc w:val="center"/>
              <w:rPr>
                <w:rFonts w:ascii="David" w:hAnsi="David" w:cs="David"/>
                <w:rtl/>
              </w:rPr>
            </w:pPr>
            <w:r w:rsidRPr="00DA4CE2">
              <w:rPr>
                <w:rFonts w:ascii="David" w:hAnsi="David" w:cs="David" w:hint="cs"/>
                <w:rtl/>
              </w:rPr>
              <w:t>1</w:t>
            </w:r>
            <w:r w:rsidR="0081236B" w:rsidRPr="00DA4CE2">
              <w:rPr>
                <w:rFonts w:ascii="David" w:hAnsi="David" w:cs="David" w:hint="cs"/>
                <w:rtl/>
              </w:rPr>
              <w:t>,000,000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81236B" w:rsidRPr="00DA4CE2" w:rsidRDefault="00966887" w:rsidP="0081236B">
            <w:pPr>
              <w:rPr>
                <w:rFonts w:ascii="David" w:hAnsi="David" w:cs="David"/>
                <w:rtl/>
              </w:rPr>
            </w:pPr>
            <w:r w:rsidRPr="00DA4CE2">
              <w:rPr>
                <w:rFonts w:ascii="David" w:hAnsi="David" w:cs="David" w:hint="cs"/>
                <w:rtl/>
              </w:rPr>
              <w:t>כמפורט בפוליסה</w:t>
            </w:r>
          </w:p>
        </w:tc>
        <w:tc>
          <w:tcPr>
            <w:tcW w:w="567" w:type="dxa"/>
            <w:shd w:val="clear" w:color="auto" w:fill="F2F2F2" w:themeFill="background1" w:themeFillShade="F2"/>
          </w:tcPr>
          <w:p w:rsidR="0081236B" w:rsidRPr="00DA4CE2" w:rsidRDefault="0081236B" w:rsidP="0081236B">
            <w:pPr>
              <w:rPr>
                <w:rFonts w:ascii="David" w:hAnsi="David" w:cs="David"/>
                <w:rtl/>
              </w:rPr>
            </w:pPr>
            <w:r w:rsidRPr="00DA4CE2">
              <w:rPr>
                <w:rFonts w:ascii="David" w:hAnsi="David" w:cs="David" w:hint="cs"/>
                <w:rtl/>
              </w:rPr>
              <w:t xml:space="preserve">₪ </w:t>
            </w:r>
          </w:p>
        </w:tc>
        <w:tc>
          <w:tcPr>
            <w:tcW w:w="2827" w:type="dxa"/>
            <w:shd w:val="clear" w:color="auto" w:fill="F2F2F2" w:themeFill="background1" w:themeFillShade="F2"/>
          </w:tcPr>
          <w:p w:rsidR="0081236B" w:rsidRPr="00DA4CE2" w:rsidRDefault="0081236B" w:rsidP="0081236B">
            <w:pPr>
              <w:ind w:left="27" w:right="78" w:firstLine="23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DA4CE2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302</w:t>
            </w:r>
            <w:r w:rsidRPr="00DA4CE2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(אחריות צולבת</w:t>
            </w:r>
            <w:r w:rsidRPr="00DA4CE2">
              <w:rPr>
                <w:rFonts w:ascii="David" w:hAnsi="David" w:cs="David" w:hint="cs"/>
                <w:sz w:val="20"/>
                <w:szCs w:val="20"/>
                <w:rtl/>
              </w:rPr>
              <w:t xml:space="preserve"> </w:t>
            </w:r>
            <w:r w:rsidR="006D03E8" w:rsidRPr="00DA4CE2">
              <w:rPr>
                <w:rFonts w:ascii="David" w:hAnsi="David" w:cs="David" w:hint="cs"/>
                <w:sz w:val="20"/>
                <w:szCs w:val="20"/>
                <w:rtl/>
              </w:rPr>
              <w:t xml:space="preserve">- </w:t>
            </w:r>
            <w:r w:rsidRPr="00DA4CE2">
              <w:rPr>
                <w:rFonts w:ascii="David" w:hAnsi="David" w:cs="David"/>
                <w:sz w:val="20"/>
                <w:szCs w:val="20"/>
                <w:rtl/>
              </w:rPr>
              <w:t>למעט בגין אחריותו המקצועית של מבקש האישור)</w:t>
            </w:r>
          </w:p>
          <w:p w:rsidR="0081236B" w:rsidRPr="00DA4CE2" w:rsidRDefault="0081236B" w:rsidP="0081236B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DA4CE2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307</w:t>
            </w:r>
            <w:r w:rsidRPr="00DA4CE2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</w:t>
            </w:r>
            <w:r w:rsidRPr="00DA4CE2">
              <w:rPr>
                <w:rFonts w:asciiTheme="minorBidi" w:hAnsiTheme="minorBidi" w:cs="David"/>
                <w:b/>
                <w:sz w:val="20"/>
                <w:szCs w:val="20"/>
                <w:rtl/>
              </w:rPr>
              <w:t>הרחבת צד ג' – חבות כלפי צד ג' במסגרת הכיסוי המכוסה בפוליסה בגין קבלנים וקבלני משנה</w:t>
            </w:r>
            <w:r w:rsidRPr="00DA4CE2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)</w:t>
            </w:r>
          </w:p>
          <w:p w:rsidR="0081236B" w:rsidRPr="00DA4CE2" w:rsidRDefault="0081236B" w:rsidP="0081236B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DA4CE2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309</w:t>
            </w:r>
            <w:r w:rsidRPr="00DA4CE2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(ויתור על תחלוף לטובת מבקש האישור)</w:t>
            </w:r>
          </w:p>
          <w:p w:rsidR="0081236B" w:rsidRPr="00DA4CE2" w:rsidRDefault="0081236B" w:rsidP="0081236B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DA4CE2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321</w:t>
            </w:r>
            <w:r w:rsidRPr="00DA4CE2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(מבוטח נוסף בגין מעשי או מחדלי המבוטח- מבקש האישור)</w:t>
            </w:r>
          </w:p>
          <w:p w:rsidR="0081236B" w:rsidRPr="00DA4CE2" w:rsidRDefault="0081236B" w:rsidP="0081236B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DA4CE2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328</w:t>
            </w:r>
            <w:r w:rsidRPr="00DA4CE2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(ראשוניות </w:t>
            </w:r>
            <w:r w:rsidR="008336C5" w:rsidRPr="00DA4CE2">
              <w:rPr>
                <w:rFonts w:ascii="David" w:hAnsi="David" w:cs="David" w:hint="cs"/>
                <w:sz w:val="20"/>
                <w:szCs w:val="20"/>
                <w:rtl/>
              </w:rPr>
              <w:t>-</w:t>
            </w:r>
            <w:r w:rsidRPr="00DA4CE2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המבטח מוותר על כל דרישה או טענה </w:t>
            </w:r>
            <w:r w:rsidRPr="00DA4CE2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מכל</w:t>
            </w:r>
            <w:r w:rsidRPr="00DA4CE2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מבטח של </w:t>
            </w:r>
            <w:r w:rsidRPr="00DA4CE2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מבקש</w:t>
            </w:r>
            <w:r w:rsidRPr="00DA4CE2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האישור</w:t>
            </w:r>
            <w:r w:rsidRPr="00DA4CE2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)</w:t>
            </w:r>
          </w:p>
          <w:p w:rsidR="006B7420" w:rsidRPr="00DA4CE2" w:rsidRDefault="00502B3E" w:rsidP="004A6873">
            <w:pPr>
              <w:ind w:left="50" w:right="78"/>
              <w:rPr>
                <w:rFonts w:ascii="David" w:hAnsi="David" w:cs="David"/>
                <w:sz w:val="20"/>
                <w:szCs w:val="20"/>
                <w:rtl/>
              </w:rPr>
            </w:pPr>
            <w:r w:rsidRPr="00DA4CE2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336</w:t>
            </w:r>
            <w:r w:rsidR="006B7420" w:rsidRPr="00DA4CE2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</w:t>
            </w:r>
            <w:r w:rsidR="00C03B25" w:rsidRPr="00DA4CE2">
              <w:rPr>
                <w:rFonts w:ascii="David" w:hAnsi="David" w:cs="David" w:hint="cs"/>
                <w:sz w:val="20"/>
                <w:szCs w:val="20"/>
                <w:rtl/>
              </w:rPr>
              <w:t>(</w:t>
            </w:r>
            <w:r w:rsidR="006B7420" w:rsidRPr="00DA4CE2">
              <w:rPr>
                <w:rFonts w:ascii="David" w:hAnsi="David" w:cs="David" w:hint="cs"/>
                <w:sz w:val="20"/>
                <w:szCs w:val="20"/>
                <w:rtl/>
              </w:rPr>
              <w:t>ב</w:t>
            </w:r>
            <w:r w:rsidR="006B7420" w:rsidRPr="00DA4CE2">
              <w:rPr>
                <w:rFonts w:ascii="David" w:hAnsi="David" w:cs="David"/>
                <w:sz w:val="20"/>
                <w:szCs w:val="20"/>
                <w:rtl/>
              </w:rPr>
              <w:t xml:space="preserve">יטול חריג </w:t>
            </w:r>
            <w:r w:rsidRPr="00DA4CE2">
              <w:rPr>
                <w:rFonts w:ascii="David" w:hAnsi="David" w:cs="David" w:hint="cs"/>
                <w:sz w:val="20"/>
                <w:szCs w:val="20"/>
                <w:rtl/>
              </w:rPr>
              <w:t xml:space="preserve">אחריות מקצועית במסגרת ביטוח צד ג' בגין נזקי גוף) </w:t>
            </w:r>
            <w:r w:rsidR="00C03B25" w:rsidRPr="00DA4CE2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</w:t>
            </w:r>
            <w:r w:rsidR="00C03B25" w:rsidRPr="00DA4CE2">
              <w:rPr>
                <w:rFonts w:ascii="David" w:hAnsi="David" w:cs="David" w:hint="cs"/>
                <w:color w:val="FF0000"/>
                <w:sz w:val="18"/>
                <w:szCs w:val="18"/>
                <w:rtl/>
              </w:rPr>
              <w:t xml:space="preserve">הערה: הקוד נדרש ככל ולא נערך ביטוח </w:t>
            </w:r>
            <w:r w:rsidRPr="00DA4CE2">
              <w:rPr>
                <w:rFonts w:ascii="David" w:hAnsi="David" w:cs="David" w:hint="cs"/>
                <w:color w:val="FF0000"/>
                <w:sz w:val="18"/>
                <w:szCs w:val="18"/>
                <w:rtl/>
              </w:rPr>
              <w:t>אחריות מקצועית</w:t>
            </w:r>
            <w:r w:rsidR="00C03B25" w:rsidRPr="00DA4CE2">
              <w:rPr>
                <w:rFonts w:ascii="David" w:hAnsi="David" w:cs="David" w:hint="cs"/>
                <w:color w:val="FF0000"/>
                <w:sz w:val="18"/>
                <w:szCs w:val="18"/>
                <w:rtl/>
              </w:rPr>
              <w:t xml:space="preserve"> בנפרד כאמור מטה.</w:t>
            </w:r>
            <w:r w:rsidR="00DA4CE2">
              <w:rPr>
                <w:rFonts w:ascii="David" w:hAnsi="David" w:cs="David" w:hint="cs"/>
                <w:sz w:val="20"/>
                <w:szCs w:val="20"/>
                <w:rtl/>
              </w:rPr>
              <w:t xml:space="preserve"> </w:t>
            </w:r>
            <w:r w:rsidR="00DA4CE2" w:rsidRPr="00DA4CE2">
              <w:rPr>
                <w:rFonts w:ascii="David" w:hAnsi="David" w:cs="David" w:hint="cs"/>
                <w:color w:val="FF0000"/>
                <w:sz w:val="18"/>
                <w:szCs w:val="18"/>
                <w:rtl/>
              </w:rPr>
              <w:t xml:space="preserve">הקוד נדרש </w:t>
            </w:r>
            <w:r w:rsidR="00DA4CE2">
              <w:rPr>
                <w:rFonts w:ascii="David" w:hAnsi="David" w:cs="David" w:hint="cs"/>
                <w:color w:val="FF0000"/>
                <w:sz w:val="18"/>
                <w:szCs w:val="18"/>
                <w:rtl/>
              </w:rPr>
              <w:t xml:space="preserve">בהסכמים עם </w:t>
            </w:r>
            <w:r w:rsidR="00DA4CE2" w:rsidRPr="00DA4CE2">
              <w:rPr>
                <w:rFonts w:ascii="David" w:hAnsi="David" w:cs="David" w:hint="cs"/>
                <w:color w:val="FF0000"/>
                <w:sz w:val="18"/>
                <w:szCs w:val="18"/>
                <w:rtl/>
              </w:rPr>
              <w:t xml:space="preserve">ספקים בתחומי היצירה ואמנות, הפעילות הגופנית ולחוגי בעלי חיים </w:t>
            </w:r>
            <w:r w:rsidR="00DA4CE2" w:rsidRPr="00DA4CE2">
              <w:rPr>
                <w:rFonts w:ascii="David" w:hAnsi="David" w:cs="David"/>
                <w:color w:val="FF0000"/>
                <w:sz w:val="18"/>
                <w:szCs w:val="18"/>
                <w:rtl/>
              </w:rPr>
              <w:t>–</w:t>
            </w:r>
            <w:r w:rsidR="00DA4CE2" w:rsidRPr="00DA4CE2">
              <w:rPr>
                <w:rFonts w:ascii="David" w:hAnsi="David" w:cs="David" w:hint="cs"/>
                <w:color w:val="FF0000"/>
                <w:sz w:val="18"/>
                <w:szCs w:val="18"/>
                <w:rtl/>
              </w:rPr>
              <w:t xml:space="preserve"> במידה ואושרו על ידי האגף לבריאות הנפש במשרד הבריאות</w:t>
            </w:r>
          </w:p>
          <w:p w:rsidR="0081236B" w:rsidRPr="00DA4CE2" w:rsidRDefault="0081236B" w:rsidP="0081236B">
            <w:pPr>
              <w:ind w:left="27" w:right="78" w:firstLine="23"/>
              <w:rPr>
                <w:rFonts w:asciiTheme="minorBidi" w:hAnsiTheme="minorBidi" w:cs="David"/>
                <w:bCs/>
                <w:sz w:val="20"/>
                <w:szCs w:val="20"/>
                <w:rtl/>
              </w:rPr>
            </w:pPr>
            <w:r w:rsidRPr="00DA4CE2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349</w:t>
            </w:r>
            <w:r w:rsidRPr="00DA4CE2">
              <w:rPr>
                <w:rFonts w:ascii="David" w:hAnsi="David" w:cs="David" w:hint="cs"/>
                <w:sz w:val="20"/>
                <w:szCs w:val="20"/>
                <w:rtl/>
              </w:rPr>
              <w:t xml:space="preserve"> (</w:t>
            </w:r>
            <w:r w:rsidRPr="00DA4CE2">
              <w:rPr>
                <w:rFonts w:ascii="David" w:hAnsi="David" w:cs="David"/>
                <w:sz w:val="20"/>
                <w:szCs w:val="20"/>
                <w:rtl/>
              </w:rPr>
              <w:t>ביטול סייג רכוש בשליטה, בחזקה ופיקוח בביטוח צד ג'</w:t>
            </w:r>
            <w:r w:rsidRPr="00DA4CE2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)</w:t>
            </w:r>
          </w:p>
        </w:tc>
      </w:tr>
      <w:tr w:rsidR="00DA4CE2" w:rsidRPr="00DA4CE2" w:rsidTr="006B7420">
        <w:trPr>
          <w:gridBefore w:val="1"/>
          <w:wBefore w:w="7" w:type="dxa"/>
          <w:trHeight w:val="624"/>
        </w:trPr>
        <w:tc>
          <w:tcPr>
            <w:tcW w:w="1277" w:type="dxa"/>
            <w:shd w:val="clear" w:color="auto" w:fill="F2F2F2" w:themeFill="background1" w:themeFillShade="F2"/>
          </w:tcPr>
          <w:p w:rsidR="00502B3E" w:rsidRPr="00DA4CE2" w:rsidRDefault="00502B3E" w:rsidP="00502B3E">
            <w:pPr>
              <w:rPr>
                <w:rFonts w:ascii="David" w:hAnsi="David" w:cs="David"/>
                <w:rtl/>
              </w:rPr>
            </w:pPr>
            <w:r w:rsidRPr="00DA4CE2">
              <w:rPr>
                <w:rFonts w:ascii="David" w:hAnsi="David" w:cs="David" w:hint="cs"/>
                <w:rtl/>
              </w:rPr>
              <w:t>ביטוח אחריות מקצועית</w:t>
            </w:r>
          </w:p>
          <w:p w:rsidR="00502B3E" w:rsidRPr="00DA4CE2" w:rsidRDefault="00502B3E" w:rsidP="00502B3E">
            <w:pPr>
              <w:rPr>
                <w:rFonts w:ascii="David" w:hAnsi="David" w:cs="David"/>
                <w:sz w:val="18"/>
                <w:szCs w:val="18"/>
                <w:rtl/>
              </w:rPr>
            </w:pPr>
            <w:r w:rsidRPr="00DA4CE2">
              <w:rPr>
                <w:rFonts w:ascii="David" w:hAnsi="David" w:cs="David" w:hint="cs"/>
                <w:color w:val="FF0000"/>
                <w:sz w:val="18"/>
                <w:szCs w:val="18"/>
                <w:rtl/>
              </w:rPr>
              <w:t xml:space="preserve">הערה: ככל שלא </w:t>
            </w:r>
            <w:r w:rsidRPr="009D256B">
              <w:rPr>
                <w:rFonts w:ascii="David" w:hAnsi="David" w:cs="David" w:hint="cs"/>
                <w:color w:val="FF0000"/>
                <w:sz w:val="18"/>
                <w:szCs w:val="18"/>
                <w:rtl/>
              </w:rPr>
              <w:t>נכלל קוד 336  בביטוח צד שלישי</w:t>
            </w:r>
            <w:r w:rsidR="009D256B" w:rsidRPr="009D256B">
              <w:rPr>
                <w:rFonts w:ascii="David" w:hAnsi="David" w:cs="David" w:hint="cs"/>
                <w:color w:val="FF0000"/>
                <w:sz w:val="18"/>
                <w:szCs w:val="18"/>
                <w:rtl/>
              </w:rPr>
              <w:t>, במקרים שבהם נדרש</w:t>
            </w:r>
            <w:r w:rsidR="009D256B">
              <w:rPr>
                <w:rFonts w:ascii="David" w:hAnsi="David" w:cs="David" w:hint="cs"/>
                <w:sz w:val="18"/>
                <w:szCs w:val="18"/>
                <w:rtl/>
              </w:rPr>
              <w:t>.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502B3E" w:rsidRPr="00DA4CE2" w:rsidRDefault="00502B3E" w:rsidP="00502B3E">
            <w:pPr>
              <w:rPr>
                <w:rFonts w:ascii="David" w:hAnsi="David" w:cs="David"/>
                <w:rtl/>
              </w:rPr>
            </w:pPr>
          </w:p>
        </w:tc>
        <w:tc>
          <w:tcPr>
            <w:tcW w:w="992" w:type="dxa"/>
            <w:shd w:val="clear" w:color="auto" w:fill="F2F2F2" w:themeFill="background1" w:themeFillShade="F2"/>
          </w:tcPr>
          <w:p w:rsidR="00502B3E" w:rsidRPr="00DA4CE2" w:rsidRDefault="00502B3E" w:rsidP="00502B3E">
            <w:pPr>
              <w:rPr>
                <w:rFonts w:ascii="David" w:hAnsi="David" w:cs="David"/>
                <w:sz w:val="18"/>
                <w:szCs w:val="18"/>
                <w:rtl/>
              </w:rPr>
            </w:pPr>
          </w:p>
        </w:tc>
        <w:tc>
          <w:tcPr>
            <w:tcW w:w="1134" w:type="dxa"/>
            <w:shd w:val="clear" w:color="auto" w:fill="F2F2F2" w:themeFill="background1" w:themeFillShade="F2"/>
          </w:tcPr>
          <w:p w:rsidR="00502B3E" w:rsidRPr="00DA4CE2" w:rsidRDefault="00502B3E" w:rsidP="00502B3E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shd w:val="clear" w:color="auto" w:fill="F2F2F2" w:themeFill="background1" w:themeFillShade="F2"/>
          </w:tcPr>
          <w:p w:rsidR="00502B3E" w:rsidRPr="00DA4CE2" w:rsidRDefault="00502B3E" w:rsidP="00502B3E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18" w:type="dxa"/>
            <w:gridSpan w:val="2"/>
            <w:shd w:val="clear" w:color="auto" w:fill="F2F2F2" w:themeFill="background1" w:themeFillShade="F2"/>
          </w:tcPr>
          <w:p w:rsidR="00502B3E" w:rsidRPr="00DA4CE2" w:rsidRDefault="00C70E22" w:rsidP="00502B3E">
            <w:pPr>
              <w:jc w:val="center"/>
              <w:rPr>
                <w:rFonts w:ascii="David" w:hAnsi="David" w:cs="David"/>
                <w:rtl/>
              </w:rPr>
            </w:pPr>
            <w:r w:rsidRPr="00DA4CE2">
              <w:rPr>
                <w:rFonts w:ascii="David" w:hAnsi="David" w:cs="David" w:hint="cs"/>
                <w:rtl/>
              </w:rPr>
              <w:t>1</w:t>
            </w:r>
            <w:r w:rsidR="00502B3E" w:rsidRPr="00DA4CE2">
              <w:rPr>
                <w:rFonts w:ascii="David" w:hAnsi="David" w:cs="David" w:hint="cs"/>
                <w:rtl/>
              </w:rPr>
              <w:t>,000,000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502B3E" w:rsidRPr="00DA4CE2" w:rsidRDefault="00502B3E" w:rsidP="00502B3E">
            <w:pPr>
              <w:rPr>
                <w:rFonts w:ascii="David" w:hAnsi="David" w:cs="David"/>
                <w:rtl/>
              </w:rPr>
            </w:pPr>
            <w:r w:rsidRPr="00DA4CE2">
              <w:rPr>
                <w:rFonts w:ascii="David" w:hAnsi="David" w:cs="David" w:hint="cs"/>
                <w:rtl/>
              </w:rPr>
              <w:t>כמפורט בפוליסה</w:t>
            </w:r>
          </w:p>
        </w:tc>
        <w:tc>
          <w:tcPr>
            <w:tcW w:w="567" w:type="dxa"/>
            <w:shd w:val="clear" w:color="auto" w:fill="F2F2F2" w:themeFill="background1" w:themeFillShade="F2"/>
          </w:tcPr>
          <w:p w:rsidR="00502B3E" w:rsidRPr="00DA4CE2" w:rsidRDefault="00502B3E" w:rsidP="00502B3E">
            <w:pPr>
              <w:rPr>
                <w:rFonts w:ascii="David" w:hAnsi="David" w:cs="David"/>
                <w:rtl/>
              </w:rPr>
            </w:pPr>
            <w:r w:rsidRPr="00DA4CE2">
              <w:rPr>
                <w:rFonts w:ascii="David" w:hAnsi="David" w:cs="David" w:hint="cs"/>
                <w:rtl/>
              </w:rPr>
              <w:t>₪</w:t>
            </w:r>
          </w:p>
        </w:tc>
        <w:tc>
          <w:tcPr>
            <w:tcW w:w="2827" w:type="dxa"/>
            <w:shd w:val="clear" w:color="auto" w:fill="F2F2F2" w:themeFill="background1" w:themeFillShade="F2"/>
          </w:tcPr>
          <w:p w:rsidR="00502B3E" w:rsidRPr="00DA4CE2" w:rsidRDefault="00502B3E" w:rsidP="00502B3E">
            <w:pPr>
              <w:ind w:left="27" w:right="78" w:firstLine="23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DA4CE2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302</w:t>
            </w:r>
            <w:r w:rsidRPr="00DA4CE2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(אחריות צולבת</w:t>
            </w:r>
            <w:r w:rsidRPr="00DA4CE2">
              <w:rPr>
                <w:rFonts w:ascii="David" w:hAnsi="David" w:cs="David" w:hint="cs"/>
                <w:sz w:val="20"/>
                <w:szCs w:val="20"/>
                <w:rtl/>
              </w:rPr>
              <w:t xml:space="preserve"> - </w:t>
            </w:r>
            <w:r w:rsidRPr="00DA4CE2">
              <w:rPr>
                <w:rFonts w:ascii="David" w:hAnsi="David" w:cs="David"/>
                <w:sz w:val="20"/>
                <w:szCs w:val="20"/>
                <w:rtl/>
              </w:rPr>
              <w:t>למעט בגין אחריותו המקצועית של מבקש האישור)</w:t>
            </w:r>
          </w:p>
          <w:p w:rsidR="00502B3E" w:rsidRPr="00DA4CE2" w:rsidRDefault="00502B3E" w:rsidP="00502B3E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DA4CE2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309</w:t>
            </w:r>
            <w:r w:rsidRPr="00DA4CE2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(ויתור על תחלוף לטובת מבקש האישור)</w:t>
            </w:r>
          </w:p>
          <w:p w:rsidR="00502B3E" w:rsidRPr="00DA4CE2" w:rsidRDefault="00502B3E" w:rsidP="00502B3E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DA4CE2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321</w:t>
            </w:r>
            <w:r w:rsidRPr="00DA4CE2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(מבוטח נוסף בגין מעשי או מחדלי המבוטח- מבקש האישור)</w:t>
            </w:r>
          </w:p>
          <w:p w:rsidR="00502B3E" w:rsidRPr="00DA4CE2" w:rsidRDefault="00502B3E" w:rsidP="00502B3E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DA4CE2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328</w:t>
            </w:r>
            <w:r w:rsidRPr="00DA4CE2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(ראשוניות </w:t>
            </w:r>
            <w:r w:rsidRPr="00DA4CE2">
              <w:rPr>
                <w:rFonts w:ascii="David" w:hAnsi="David" w:cs="David" w:hint="cs"/>
                <w:sz w:val="20"/>
                <w:szCs w:val="20"/>
                <w:rtl/>
              </w:rPr>
              <w:t>-</w:t>
            </w:r>
            <w:r w:rsidRPr="00DA4CE2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המבטח מוותר על כל דרישה או טענה </w:t>
            </w:r>
            <w:r w:rsidRPr="00DA4CE2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מכל</w:t>
            </w:r>
            <w:r w:rsidRPr="00DA4CE2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מבטח של </w:t>
            </w:r>
            <w:r w:rsidRPr="00DA4CE2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מבקש</w:t>
            </w:r>
            <w:r w:rsidRPr="00DA4CE2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האישור</w:t>
            </w:r>
            <w:r w:rsidRPr="00DA4CE2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)</w:t>
            </w:r>
          </w:p>
        </w:tc>
      </w:tr>
    </w:tbl>
    <w:p w:rsidR="00AC07D7" w:rsidRPr="00DA4CE2" w:rsidRDefault="00AC07D7" w:rsidP="00AC07D7">
      <w:pPr>
        <w:ind w:left="84" w:hanging="41"/>
        <w:rPr>
          <w:rFonts w:ascii="David" w:hAnsi="David" w:cs="David"/>
          <w:sz w:val="2"/>
          <w:szCs w:val="2"/>
          <w:rtl/>
        </w:rPr>
      </w:pPr>
    </w:p>
    <w:tbl>
      <w:tblPr>
        <w:tblStyle w:val="a3"/>
        <w:bidiVisual/>
        <w:tblW w:w="0" w:type="auto"/>
        <w:tblInd w:w="84" w:type="dxa"/>
        <w:tblLayout w:type="fixed"/>
        <w:tblLook w:val="04A0" w:firstRow="1" w:lastRow="0" w:firstColumn="1" w:lastColumn="0" w:noHBand="0" w:noVBand="1"/>
        <w:tblCaption w:val="אישור קיום ביטוח"/>
      </w:tblPr>
      <w:tblGrid>
        <w:gridCol w:w="11530"/>
      </w:tblGrid>
      <w:tr w:rsidR="00DA4CE2" w:rsidRPr="00DA4CE2" w:rsidTr="00316E96">
        <w:trPr>
          <w:trHeight w:val="57"/>
          <w:tblHeader/>
        </w:trPr>
        <w:tc>
          <w:tcPr>
            <w:tcW w:w="11530" w:type="dxa"/>
            <w:shd w:val="clear" w:color="auto" w:fill="F2F2F2" w:themeFill="background1" w:themeFillShade="F2"/>
          </w:tcPr>
          <w:p w:rsidR="00AC07D7" w:rsidRPr="00DA4CE2" w:rsidRDefault="00AC07D7" w:rsidP="00BE560F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DA4CE2">
              <w:rPr>
                <w:rFonts w:asciiTheme="minorBidi" w:hAnsiTheme="minorBidi" w:cs="David" w:hint="cs"/>
                <w:b/>
                <w:rtl/>
              </w:rPr>
              <w:t xml:space="preserve">פירוט השירותים </w:t>
            </w:r>
            <w:r w:rsidRPr="00DA4CE2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(בכפוף, לשירותים המפורטים בהסכם בין המבוטח למבקש האישור, יש לציין את קוד </w:t>
            </w:r>
            <w:r w:rsidR="00C13003" w:rsidRPr="00DA4CE2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>השירות מתוך הרשימה</w:t>
            </w:r>
            <w:r w:rsidR="00582235" w:rsidRPr="00DA4CE2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 הסגורה</w:t>
            </w:r>
            <w:r w:rsidR="00C13003" w:rsidRPr="00DA4CE2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 המפורטת </w:t>
            </w:r>
            <w:r w:rsidRPr="00DA4CE2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בנספח </w:t>
            </w:r>
            <w:r w:rsidRPr="00DA4CE2">
              <w:rPr>
                <w:rFonts w:asciiTheme="minorBidi" w:hAnsiTheme="minorBidi" w:cs="David" w:hint="cs"/>
                <w:bCs/>
                <w:sz w:val="16"/>
                <w:szCs w:val="16"/>
                <w:rtl/>
              </w:rPr>
              <w:t>ג'</w:t>
            </w:r>
            <w:r w:rsidR="003C224D" w:rsidRPr="00DA4CE2">
              <w:rPr>
                <w:rFonts w:ascii="David" w:hAnsi="David" w:cs="David" w:hint="cs"/>
                <w:sz w:val="16"/>
                <w:szCs w:val="16"/>
                <w:rtl/>
              </w:rPr>
              <w:t xml:space="preserve"> כפי שמפורסם על ידי רשות שוק ההון, ביטוח וחסכון</w:t>
            </w:r>
            <w:r w:rsidR="008424CD" w:rsidRPr="00DA4CE2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>.</w:t>
            </w:r>
            <w:r w:rsidR="00162E70" w:rsidRPr="00DA4CE2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 </w:t>
            </w:r>
            <w:r w:rsidR="00162E70" w:rsidRPr="00DA4CE2">
              <w:rPr>
                <w:rFonts w:ascii="David" w:hAnsi="David" w:cs="David" w:hint="cs"/>
                <w:sz w:val="16"/>
                <w:szCs w:val="16"/>
                <w:rtl/>
              </w:rPr>
              <w:t>ניתן להציג בנוסף גם המלל המוצג לצד הקוד ברשימה הסגורה</w:t>
            </w:r>
            <w:r w:rsidRPr="00DA4CE2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>)*:</w:t>
            </w:r>
          </w:p>
        </w:tc>
      </w:tr>
      <w:tr w:rsidR="00DA4CE2" w:rsidRPr="00DA4CE2" w:rsidTr="00497C99">
        <w:trPr>
          <w:trHeight w:val="173"/>
        </w:trPr>
        <w:tc>
          <w:tcPr>
            <w:tcW w:w="11530" w:type="dxa"/>
          </w:tcPr>
          <w:p w:rsidR="00003D74" w:rsidRPr="00DA4CE2" w:rsidRDefault="00F25D00" w:rsidP="00750595">
            <w:pPr>
              <w:ind w:right="78"/>
              <w:rPr>
                <w:rFonts w:asciiTheme="minorBidi" w:hAnsiTheme="minorBidi" w:cs="David"/>
                <w:b/>
                <w:bCs/>
                <w:rtl/>
              </w:rPr>
            </w:pPr>
            <w:r w:rsidRPr="00DA4CE2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021</w:t>
            </w:r>
            <w:r w:rsidRPr="00DA4CE2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(הדרכות, קורסים סדנאות)</w:t>
            </w:r>
          </w:p>
        </w:tc>
      </w:tr>
      <w:tr w:rsidR="00DA4CE2" w:rsidRPr="00DA4CE2" w:rsidTr="00316E96">
        <w:trPr>
          <w:trHeight w:val="227"/>
          <w:tblHeader/>
        </w:trPr>
        <w:tc>
          <w:tcPr>
            <w:tcW w:w="11530" w:type="dxa"/>
            <w:shd w:val="clear" w:color="auto" w:fill="F2F2F2" w:themeFill="background1" w:themeFillShade="F2"/>
          </w:tcPr>
          <w:p w:rsidR="00AC07D7" w:rsidRPr="00DA4CE2" w:rsidRDefault="00AC07D7" w:rsidP="00310945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DA4CE2">
              <w:rPr>
                <w:rFonts w:asciiTheme="minorBidi" w:hAnsiTheme="minorBidi" w:cs="David" w:hint="cs"/>
                <w:b/>
                <w:rtl/>
              </w:rPr>
              <w:t>ביטול/שינוי הפוליסה *</w:t>
            </w:r>
          </w:p>
        </w:tc>
      </w:tr>
      <w:tr w:rsidR="00DA4CE2" w:rsidRPr="00DA4CE2" w:rsidTr="00316E96">
        <w:trPr>
          <w:trHeight w:val="334"/>
        </w:trPr>
        <w:tc>
          <w:tcPr>
            <w:tcW w:w="11530" w:type="dxa"/>
            <w:vAlign w:val="center"/>
          </w:tcPr>
          <w:p w:rsidR="00CA6CCB" w:rsidRPr="00DA4CE2" w:rsidRDefault="00AC07D7" w:rsidP="00C16E46">
            <w:pPr>
              <w:rPr>
                <w:rFonts w:asciiTheme="minorBidi" w:hAnsiTheme="minorBidi" w:cs="David"/>
                <w:bCs/>
                <w:sz w:val="20"/>
                <w:szCs w:val="20"/>
                <w:rtl/>
              </w:rPr>
            </w:pPr>
            <w:r w:rsidRPr="00DA4CE2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שינוי</w:t>
            </w:r>
            <w:r w:rsidRPr="00DA4CE2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</w:t>
            </w:r>
            <w:r w:rsidRPr="00DA4CE2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לרעת</w:t>
            </w:r>
            <w:r w:rsidRPr="00DA4CE2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</w:t>
            </w:r>
            <w:r w:rsidRPr="00DA4CE2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מבקש</w:t>
            </w:r>
            <w:r w:rsidRPr="00DA4CE2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</w:t>
            </w:r>
            <w:r w:rsidRPr="00DA4CE2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האישור</w:t>
            </w:r>
            <w:r w:rsidRPr="00DA4CE2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</w:t>
            </w:r>
            <w:r w:rsidRPr="00DA4CE2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או</w:t>
            </w:r>
            <w:r w:rsidRPr="00DA4CE2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ביטול </w:t>
            </w:r>
            <w:r w:rsidRPr="00DA4CE2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של</w:t>
            </w:r>
            <w:r w:rsidRPr="00DA4CE2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</w:t>
            </w:r>
            <w:r w:rsidRPr="00DA4CE2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פוליסת</w:t>
            </w:r>
            <w:r w:rsidRPr="00DA4CE2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ביטוח,  </w:t>
            </w:r>
            <w:r w:rsidRPr="00DA4CE2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לא</w:t>
            </w:r>
            <w:r w:rsidRPr="00DA4CE2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ייכנס לתוקף אלא </w:t>
            </w:r>
            <w:r w:rsidR="00C16E46" w:rsidRPr="00DA4CE2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 xml:space="preserve">60 </w:t>
            </w:r>
            <w:r w:rsidRPr="00DA4CE2">
              <w:rPr>
                <w:rFonts w:asciiTheme="minorBidi" w:hAnsiTheme="minorBidi" w:cs="David" w:hint="eastAsia"/>
                <w:bCs/>
                <w:sz w:val="20"/>
                <w:szCs w:val="20"/>
                <w:rtl/>
              </w:rPr>
              <w:t>יום</w:t>
            </w:r>
            <w:r w:rsidRPr="00DA4CE2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</w:t>
            </w:r>
            <w:r w:rsidRPr="00DA4CE2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לאחר</w:t>
            </w:r>
            <w:r w:rsidRPr="00DA4CE2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</w:t>
            </w:r>
            <w:r w:rsidRPr="00DA4CE2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משלוח</w:t>
            </w:r>
            <w:r w:rsidRPr="00DA4CE2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הודעה </w:t>
            </w:r>
            <w:r w:rsidRPr="00DA4CE2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למבקש</w:t>
            </w:r>
            <w:r w:rsidRPr="00DA4CE2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</w:t>
            </w:r>
            <w:r w:rsidRPr="00DA4CE2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האישור</w:t>
            </w:r>
            <w:r w:rsidRPr="00DA4CE2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בדבר השינוי או הביטול.</w:t>
            </w:r>
          </w:p>
        </w:tc>
      </w:tr>
      <w:tr w:rsidR="00DA4CE2" w:rsidRPr="00DA4CE2" w:rsidTr="00CA6CCB">
        <w:trPr>
          <w:trHeight w:val="227"/>
          <w:tblHeader/>
        </w:trPr>
        <w:tc>
          <w:tcPr>
            <w:tcW w:w="11530" w:type="dxa"/>
            <w:shd w:val="clear" w:color="auto" w:fill="F2F2F2" w:themeFill="background1" w:themeFillShade="F2"/>
          </w:tcPr>
          <w:p w:rsidR="00CA6CCB" w:rsidRPr="00DA4CE2" w:rsidRDefault="00CA6CCB" w:rsidP="00CA6CCB">
            <w:pPr>
              <w:ind w:left="50" w:right="78"/>
              <w:rPr>
                <w:rFonts w:asciiTheme="minorBidi" w:hAnsiTheme="minorBidi" w:cs="David"/>
                <w:b/>
                <w:strike/>
                <w:rtl/>
              </w:rPr>
            </w:pPr>
          </w:p>
        </w:tc>
      </w:tr>
      <w:tr w:rsidR="00DA4CE2" w:rsidRPr="00DA4CE2" w:rsidTr="00CA6CCB">
        <w:trPr>
          <w:trHeight w:val="334"/>
        </w:trPr>
        <w:tc>
          <w:tcPr>
            <w:tcW w:w="11530" w:type="dxa"/>
            <w:vAlign w:val="center"/>
          </w:tcPr>
          <w:p w:rsidR="00CA6CCB" w:rsidRPr="00DA4CE2" w:rsidRDefault="00CA6CCB" w:rsidP="00693520">
            <w:pPr>
              <w:rPr>
                <w:rFonts w:asciiTheme="minorBidi" w:hAnsiTheme="minorBidi" w:cs="David"/>
                <w:bCs/>
                <w:strike/>
                <w:sz w:val="20"/>
                <w:rtl/>
              </w:rPr>
            </w:pPr>
          </w:p>
        </w:tc>
      </w:tr>
      <w:tr w:rsidR="00DA4CE2" w:rsidRPr="00DA4CE2" w:rsidTr="00316E96">
        <w:trPr>
          <w:trHeight w:val="227"/>
          <w:tblHeader/>
        </w:trPr>
        <w:tc>
          <w:tcPr>
            <w:tcW w:w="11530" w:type="dxa"/>
            <w:shd w:val="clear" w:color="auto" w:fill="F2F2F2" w:themeFill="background1" w:themeFillShade="F2"/>
          </w:tcPr>
          <w:p w:rsidR="00AC07D7" w:rsidRPr="00DA4CE2" w:rsidRDefault="00AC07D7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DA4CE2">
              <w:rPr>
                <w:rFonts w:asciiTheme="minorBidi" w:hAnsiTheme="minorBidi" w:cs="David" w:hint="cs"/>
                <w:b/>
                <w:rtl/>
              </w:rPr>
              <w:t>חתימת האישור</w:t>
            </w:r>
          </w:p>
        </w:tc>
      </w:tr>
      <w:tr w:rsidR="00AC07D7" w:rsidRPr="00DA4CE2" w:rsidTr="00497C99">
        <w:trPr>
          <w:trHeight w:val="383"/>
        </w:trPr>
        <w:tc>
          <w:tcPr>
            <w:tcW w:w="11530" w:type="dxa"/>
          </w:tcPr>
          <w:p w:rsidR="00AC07D7" w:rsidRPr="00DA4CE2" w:rsidRDefault="00AC07D7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DA4CE2">
              <w:rPr>
                <w:rFonts w:asciiTheme="minorBidi" w:hAnsiTheme="minorBidi" w:cs="David" w:hint="cs"/>
                <w:b/>
                <w:rtl/>
              </w:rPr>
              <w:t>המבטח:</w:t>
            </w:r>
          </w:p>
        </w:tc>
      </w:tr>
    </w:tbl>
    <w:p w:rsidR="00E53797" w:rsidRPr="00DA4CE2" w:rsidRDefault="00E53797" w:rsidP="0039503E">
      <w:pPr>
        <w:spacing w:after="0" w:line="240" w:lineRule="auto"/>
        <w:contextualSpacing/>
        <w:rPr>
          <w:rFonts w:ascii="David" w:hAnsi="David" w:cs="David"/>
          <w:b/>
          <w:bCs/>
          <w:rtl/>
        </w:rPr>
      </w:pPr>
    </w:p>
    <w:sectPr w:rsidR="00E53797" w:rsidRPr="00DA4CE2" w:rsidSect="00823B2E">
      <w:pgSz w:w="11906" w:h="16838"/>
      <w:pgMar w:top="142" w:right="140" w:bottom="0" w:left="142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B67F75"/>
    <w:multiLevelType w:val="hybridMultilevel"/>
    <w:tmpl w:val="66D8DCC4"/>
    <w:lvl w:ilvl="0" w:tplc="72A24D92">
      <w:numFmt w:val="bullet"/>
      <w:lvlText w:val=""/>
      <w:lvlJc w:val="left"/>
      <w:pPr>
        <w:ind w:left="403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12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3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6466"/>
    <w:rsid w:val="00003D74"/>
    <w:rsid w:val="000303FB"/>
    <w:rsid w:val="00033A76"/>
    <w:rsid w:val="0004573D"/>
    <w:rsid w:val="000477C9"/>
    <w:rsid w:val="00063F7A"/>
    <w:rsid w:val="00064E74"/>
    <w:rsid w:val="00067F79"/>
    <w:rsid w:val="0007329A"/>
    <w:rsid w:val="00075A8D"/>
    <w:rsid w:val="00093747"/>
    <w:rsid w:val="000B0B2F"/>
    <w:rsid w:val="000C0B66"/>
    <w:rsid w:val="000D624F"/>
    <w:rsid w:val="00100D73"/>
    <w:rsid w:val="001131CB"/>
    <w:rsid w:val="001146E4"/>
    <w:rsid w:val="00140927"/>
    <w:rsid w:val="00155535"/>
    <w:rsid w:val="00157C98"/>
    <w:rsid w:val="00162E70"/>
    <w:rsid w:val="00165BDE"/>
    <w:rsid w:val="00174B92"/>
    <w:rsid w:val="001822F7"/>
    <w:rsid w:val="00185251"/>
    <w:rsid w:val="001A3FFC"/>
    <w:rsid w:val="001B53A2"/>
    <w:rsid w:val="001E592A"/>
    <w:rsid w:val="001E65E6"/>
    <w:rsid w:val="002003E1"/>
    <w:rsid w:val="00203F38"/>
    <w:rsid w:val="002234AC"/>
    <w:rsid w:val="00246BB2"/>
    <w:rsid w:val="00250968"/>
    <w:rsid w:val="00252502"/>
    <w:rsid w:val="0028510A"/>
    <w:rsid w:val="00292E94"/>
    <w:rsid w:val="002A068A"/>
    <w:rsid w:val="002D0F9F"/>
    <w:rsid w:val="002D3CCA"/>
    <w:rsid w:val="003040FB"/>
    <w:rsid w:val="00310945"/>
    <w:rsid w:val="00310958"/>
    <w:rsid w:val="00313E91"/>
    <w:rsid w:val="00316E96"/>
    <w:rsid w:val="00336EFE"/>
    <w:rsid w:val="00342AD7"/>
    <w:rsid w:val="00347B78"/>
    <w:rsid w:val="00357344"/>
    <w:rsid w:val="0037053D"/>
    <w:rsid w:val="0038685C"/>
    <w:rsid w:val="0039503E"/>
    <w:rsid w:val="003C13A2"/>
    <w:rsid w:val="003C13F3"/>
    <w:rsid w:val="003C224D"/>
    <w:rsid w:val="003C293D"/>
    <w:rsid w:val="003D1E5C"/>
    <w:rsid w:val="003E27B5"/>
    <w:rsid w:val="003F6419"/>
    <w:rsid w:val="004049C9"/>
    <w:rsid w:val="00404C24"/>
    <w:rsid w:val="00414CAD"/>
    <w:rsid w:val="00414F5F"/>
    <w:rsid w:val="0042092A"/>
    <w:rsid w:val="00424B14"/>
    <w:rsid w:val="0043060B"/>
    <w:rsid w:val="00445F8B"/>
    <w:rsid w:val="004654E2"/>
    <w:rsid w:val="004661B9"/>
    <w:rsid w:val="00473346"/>
    <w:rsid w:val="004738DC"/>
    <w:rsid w:val="00496EAD"/>
    <w:rsid w:val="00497C99"/>
    <w:rsid w:val="004A148A"/>
    <w:rsid w:val="004A6873"/>
    <w:rsid w:val="004C3100"/>
    <w:rsid w:val="004C3D12"/>
    <w:rsid w:val="004D56A4"/>
    <w:rsid w:val="005008ED"/>
    <w:rsid w:val="00500C14"/>
    <w:rsid w:val="00501AF4"/>
    <w:rsid w:val="00502B3E"/>
    <w:rsid w:val="00530DC8"/>
    <w:rsid w:val="005329CB"/>
    <w:rsid w:val="00534EA8"/>
    <w:rsid w:val="00536105"/>
    <w:rsid w:val="00537B81"/>
    <w:rsid w:val="00551740"/>
    <w:rsid w:val="005575D4"/>
    <w:rsid w:val="00582235"/>
    <w:rsid w:val="00584888"/>
    <w:rsid w:val="00585207"/>
    <w:rsid w:val="005A3A54"/>
    <w:rsid w:val="005C1EBF"/>
    <w:rsid w:val="005C53B1"/>
    <w:rsid w:val="005E74F1"/>
    <w:rsid w:val="00622263"/>
    <w:rsid w:val="00640140"/>
    <w:rsid w:val="00655595"/>
    <w:rsid w:val="00657E73"/>
    <w:rsid w:val="00666F51"/>
    <w:rsid w:val="00667A1F"/>
    <w:rsid w:val="00671AC3"/>
    <w:rsid w:val="00672358"/>
    <w:rsid w:val="00674DE0"/>
    <w:rsid w:val="00693520"/>
    <w:rsid w:val="006959AF"/>
    <w:rsid w:val="006A02DE"/>
    <w:rsid w:val="006A7030"/>
    <w:rsid w:val="006B7420"/>
    <w:rsid w:val="006C144B"/>
    <w:rsid w:val="006C3A08"/>
    <w:rsid w:val="006D03E8"/>
    <w:rsid w:val="006D65DF"/>
    <w:rsid w:val="006D731C"/>
    <w:rsid w:val="006F13FB"/>
    <w:rsid w:val="006F3FBE"/>
    <w:rsid w:val="006F4547"/>
    <w:rsid w:val="006F6902"/>
    <w:rsid w:val="0070676B"/>
    <w:rsid w:val="00727BBF"/>
    <w:rsid w:val="0073637C"/>
    <w:rsid w:val="00743DB3"/>
    <w:rsid w:val="00750595"/>
    <w:rsid w:val="007551AC"/>
    <w:rsid w:val="007716EE"/>
    <w:rsid w:val="0077784A"/>
    <w:rsid w:val="00784D9F"/>
    <w:rsid w:val="00795299"/>
    <w:rsid w:val="007A3A32"/>
    <w:rsid w:val="007A46EE"/>
    <w:rsid w:val="007A7F10"/>
    <w:rsid w:val="007B0EE7"/>
    <w:rsid w:val="007B4416"/>
    <w:rsid w:val="007D327D"/>
    <w:rsid w:val="007D4E02"/>
    <w:rsid w:val="007D6577"/>
    <w:rsid w:val="007D721E"/>
    <w:rsid w:val="007E3890"/>
    <w:rsid w:val="007F7B8B"/>
    <w:rsid w:val="0081236B"/>
    <w:rsid w:val="00823B2E"/>
    <w:rsid w:val="008336C5"/>
    <w:rsid w:val="008352EC"/>
    <w:rsid w:val="00836D6D"/>
    <w:rsid w:val="008424CD"/>
    <w:rsid w:val="00861121"/>
    <w:rsid w:val="008724BE"/>
    <w:rsid w:val="00882DAB"/>
    <w:rsid w:val="008976A9"/>
    <w:rsid w:val="008B3A69"/>
    <w:rsid w:val="008D5D6B"/>
    <w:rsid w:val="008E04DA"/>
    <w:rsid w:val="0091080F"/>
    <w:rsid w:val="00911E97"/>
    <w:rsid w:val="0091769A"/>
    <w:rsid w:val="009448DE"/>
    <w:rsid w:val="00944964"/>
    <w:rsid w:val="009469CE"/>
    <w:rsid w:val="00951912"/>
    <w:rsid w:val="00955F6E"/>
    <w:rsid w:val="00964199"/>
    <w:rsid w:val="00966887"/>
    <w:rsid w:val="00973BBD"/>
    <w:rsid w:val="0097700F"/>
    <w:rsid w:val="00981F0D"/>
    <w:rsid w:val="00987E9C"/>
    <w:rsid w:val="0099149D"/>
    <w:rsid w:val="00991E63"/>
    <w:rsid w:val="0099520D"/>
    <w:rsid w:val="0099771B"/>
    <w:rsid w:val="009A3E5B"/>
    <w:rsid w:val="009A5CC5"/>
    <w:rsid w:val="009B16AA"/>
    <w:rsid w:val="009B2996"/>
    <w:rsid w:val="009C291E"/>
    <w:rsid w:val="009D256B"/>
    <w:rsid w:val="009E49C4"/>
    <w:rsid w:val="009F0567"/>
    <w:rsid w:val="009F58CB"/>
    <w:rsid w:val="00A130A6"/>
    <w:rsid w:val="00A15B8F"/>
    <w:rsid w:val="00A44567"/>
    <w:rsid w:val="00A46DC5"/>
    <w:rsid w:val="00A61D1C"/>
    <w:rsid w:val="00A63299"/>
    <w:rsid w:val="00A8003C"/>
    <w:rsid w:val="00AA3A44"/>
    <w:rsid w:val="00AB05C5"/>
    <w:rsid w:val="00AB6C89"/>
    <w:rsid w:val="00AC07D7"/>
    <w:rsid w:val="00AC17D9"/>
    <w:rsid w:val="00AC4557"/>
    <w:rsid w:val="00AD5204"/>
    <w:rsid w:val="00B065B0"/>
    <w:rsid w:val="00B131A6"/>
    <w:rsid w:val="00B307CA"/>
    <w:rsid w:val="00B33E9E"/>
    <w:rsid w:val="00B36B2F"/>
    <w:rsid w:val="00B400FF"/>
    <w:rsid w:val="00B50240"/>
    <w:rsid w:val="00B56BDE"/>
    <w:rsid w:val="00B675B0"/>
    <w:rsid w:val="00B8391B"/>
    <w:rsid w:val="00B94A2A"/>
    <w:rsid w:val="00BA139E"/>
    <w:rsid w:val="00BB7841"/>
    <w:rsid w:val="00BC777D"/>
    <w:rsid w:val="00BD2656"/>
    <w:rsid w:val="00BE1DD8"/>
    <w:rsid w:val="00BE560F"/>
    <w:rsid w:val="00C03B25"/>
    <w:rsid w:val="00C12A75"/>
    <w:rsid w:val="00C13003"/>
    <w:rsid w:val="00C15D4E"/>
    <w:rsid w:val="00C16E46"/>
    <w:rsid w:val="00C70E22"/>
    <w:rsid w:val="00C723BF"/>
    <w:rsid w:val="00C80F0C"/>
    <w:rsid w:val="00C81BE8"/>
    <w:rsid w:val="00C86AED"/>
    <w:rsid w:val="00C96374"/>
    <w:rsid w:val="00CA6A3D"/>
    <w:rsid w:val="00CA6CCB"/>
    <w:rsid w:val="00CB5005"/>
    <w:rsid w:val="00CC0B07"/>
    <w:rsid w:val="00CD23C6"/>
    <w:rsid w:val="00CD24BE"/>
    <w:rsid w:val="00CF40EE"/>
    <w:rsid w:val="00D25357"/>
    <w:rsid w:val="00D26DA6"/>
    <w:rsid w:val="00D430AF"/>
    <w:rsid w:val="00D56197"/>
    <w:rsid w:val="00D6059E"/>
    <w:rsid w:val="00D6526B"/>
    <w:rsid w:val="00D66FE4"/>
    <w:rsid w:val="00D67417"/>
    <w:rsid w:val="00D77333"/>
    <w:rsid w:val="00D85010"/>
    <w:rsid w:val="00DA4CE2"/>
    <w:rsid w:val="00DB6604"/>
    <w:rsid w:val="00DC2EFA"/>
    <w:rsid w:val="00DC4063"/>
    <w:rsid w:val="00DD3CD7"/>
    <w:rsid w:val="00DD772E"/>
    <w:rsid w:val="00DE00E3"/>
    <w:rsid w:val="00DE0DF9"/>
    <w:rsid w:val="00DE3490"/>
    <w:rsid w:val="00DF3D55"/>
    <w:rsid w:val="00E06C4D"/>
    <w:rsid w:val="00E126DA"/>
    <w:rsid w:val="00E161E5"/>
    <w:rsid w:val="00E17BB7"/>
    <w:rsid w:val="00E3210B"/>
    <w:rsid w:val="00E53797"/>
    <w:rsid w:val="00E60C78"/>
    <w:rsid w:val="00E72D52"/>
    <w:rsid w:val="00E9062B"/>
    <w:rsid w:val="00E948AC"/>
    <w:rsid w:val="00EC283E"/>
    <w:rsid w:val="00EC5DB3"/>
    <w:rsid w:val="00F017B7"/>
    <w:rsid w:val="00F2345B"/>
    <w:rsid w:val="00F25D00"/>
    <w:rsid w:val="00F36466"/>
    <w:rsid w:val="00F41F26"/>
    <w:rsid w:val="00F47627"/>
    <w:rsid w:val="00F50F9F"/>
    <w:rsid w:val="00F545DC"/>
    <w:rsid w:val="00F57A96"/>
    <w:rsid w:val="00F62BAA"/>
    <w:rsid w:val="00F825D8"/>
    <w:rsid w:val="00F856F3"/>
    <w:rsid w:val="00F85FFE"/>
    <w:rsid w:val="00F911C5"/>
    <w:rsid w:val="00F924C6"/>
    <w:rsid w:val="00F9640B"/>
    <w:rsid w:val="00FB1285"/>
    <w:rsid w:val="00FC5296"/>
    <w:rsid w:val="00FD6741"/>
    <w:rsid w:val="00FE308E"/>
    <w:rsid w:val="00FE4C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257F5AA-A0A8-458D-9821-108CADCC23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4C3100"/>
    <w:pPr>
      <w:ind w:left="84" w:hanging="41"/>
      <w:jc w:val="center"/>
      <w:outlineLvl w:val="0"/>
    </w:pPr>
    <w:rPr>
      <w:rFonts w:ascii="David" w:hAnsi="David" w:cs="David"/>
      <w:b/>
      <w:bCs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364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CC0B07"/>
    <w:pPr>
      <w:ind w:left="720"/>
      <w:contextualSpacing/>
    </w:pPr>
  </w:style>
  <w:style w:type="character" w:styleId="a5">
    <w:name w:val="annotation reference"/>
    <w:basedOn w:val="a0"/>
    <w:uiPriority w:val="99"/>
    <w:semiHidden/>
    <w:unhideWhenUsed/>
    <w:rsid w:val="00FE4CB2"/>
    <w:rPr>
      <w:sz w:val="16"/>
      <w:szCs w:val="16"/>
    </w:rPr>
  </w:style>
  <w:style w:type="paragraph" w:styleId="a6">
    <w:name w:val="annotation text"/>
    <w:basedOn w:val="a"/>
    <w:link w:val="a7"/>
    <w:uiPriority w:val="99"/>
    <w:unhideWhenUsed/>
    <w:rsid w:val="00FE4CB2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rsid w:val="00FE4CB2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FE4CB2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FE4CB2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FE4CB2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FE4CB2"/>
    <w:rPr>
      <w:rFonts w:ascii="Tahoma" w:hAnsi="Tahoma" w:cs="Tahoma"/>
      <w:sz w:val="18"/>
      <w:szCs w:val="18"/>
    </w:rPr>
  </w:style>
  <w:style w:type="character" w:customStyle="1" w:styleId="10">
    <w:name w:val="כותרת 1 תו"/>
    <w:basedOn w:val="a0"/>
    <w:link w:val="1"/>
    <w:uiPriority w:val="9"/>
    <w:rsid w:val="004C3100"/>
    <w:rPr>
      <w:rFonts w:ascii="David" w:hAnsi="David" w:cs="David"/>
      <w:b/>
      <w:bCs/>
      <w:u w:val="single"/>
    </w:rPr>
  </w:style>
  <w:style w:type="paragraph" w:styleId="ac">
    <w:name w:val="Revision"/>
    <w:hidden/>
    <w:uiPriority w:val="99"/>
    <w:semiHidden/>
    <w:rsid w:val="004C310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34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764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5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30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48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24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24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theme" Target="theme/theme1.xml"/><Relationship Id="rId5" Type="http://schemas.openxmlformats.org/officeDocument/2006/relationships/numbering" Target="numbering.xml"/><Relationship Id="rId10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687474204EF14745BC2F18A4118D967D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023D724-9903-4FD8-A794-2C61265455D8}"/>
      </w:docPartPr>
      <w:docPartBody>
        <w:p w:rsidR="00A8770F" w:rsidRDefault="00A8770F" w:rsidP="00A8770F">
          <w:pPr>
            <w:pStyle w:val="687474204EF14745BC2F18A4118D967D"/>
          </w:pPr>
          <w:r w:rsidRPr="00C251C6">
            <w:rPr>
              <w:rFonts w:asciiTheme="minorBidi" w:hAnsiTheme="minorBidi" w:cs="David" w:hint="cs"/>
              <w:bCs/>
              <w:sz w:val="28"/>
              <w:szCs w:val="28"/>
              <w:rtl/>
            </w:rPr>
            <w:t>______</w:t>
          </w:r>
        </w:p>
      </w:docPartBody>
    </w:docPart>
    <w:docPart>
      <w:docPartPr>
        <w:name w:val="2086E445D0A74F3CB49593995046DB6A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E5FFE15A-6EFF-4592-99B5-818E29889EB9}"/>
      </w:docPartPr>
      <w:docPartBody>
        <w:p w:rsidR="00A8770F" w:rsidRDefault="00A8770F" w:rsidP="00A8770F">
          <w:pPr>
            <w:pStyle w:val="2086E445D0A74F3CB49593995046DB6A"/>
          </w:pPr>
          <w:r w:rsidRPr="00C251C6">
            <w:rPr>
              <w:rFonts w:asciiTheme="minorBidi" w:hAnsiTheme="minorBidi" w:cs="David" w:hint="cs"/>
              <w:bCs/>
              <w:sz w:val="28"/>
              <w:szCs w:val="28"/>
              <w:rtl/>
            </w:rPr>
            <w:t>______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06A7"/>
    <w:rsid w:val="000B4FF3"/>
    <w:rsid w:val="000C7780"/>
    <w:rsid w:val="000D3154"/>
    <w:rsid w:val="000E5F81"/>
    <w:rsid w:val="001427C2"/>
    <w:rsid w:val="001E6A2E"/>
    <w:rsid w:val="00250968"/>
    <w:rsid w:val="002C06A7"/>
    <w:rsid w:val="0035232A"/>
    <w:rsid w:val="003D53BE"/>
    <w:rsid w:val="00484D28"/>
    <w:rsid w:val="004F64DF"/>
    <w:rsid w:val="0051568E"/>
    <w:rsid w:val="0056532D"/>
    <w:rsid w:val="00572D2D"/>
    <w:rsid w:val="00590E7A"/>
    <w:rsid w:val="005F1BBA"/>
    <w:rsid w:val="00613DAE"/>
    <w:rsid w:val="006B55DE"/>
    <w:rsid w:val="00752300"/>
    <w:rsid w:val="00776AFA"/>
    <w:rsid w:val="007F7E0A"/>
    <w:rsid w:val="00802984"/>
    <w:rsid w:val="00803E96"/>
    <w:rsid w:val="00805B41"/>
    <w:rsid w:val="0084186E"/>
    <w:rsid w:val="008667E9"/>
    <w:rsid w:val="008C4565"/>
    <w:rsid w:val="008E4045"/>
    <w:rsid w:val="0095623E"/>
    <w:rsid w:val="0098215F"/>
    <w:rsid w:val="009D168D"/>
    <w:rsid w:val="00A8770F"/>
    <w:rsid w:val="00AB5803"/>
    <w:rsid w:val="00B5780D"/>
    <w:rsid w:val="00BC2DE5"/>
    <w:rsid w:val="00C10509"/>
    <w:rsid w:val="00CA5E85"/>
    <w:rsid w:val="00D35648"/>
    <w:rsid w:val="00DE21D8"/>
    <w:rsid w:val="00E13CA0"/>
    <w:rsid w:val="00E22919"/>
    <w:rsid w:val="00E774B2"/>
    <w:rsid w:val="00EB283C"/>
    <w:rsid w:val="00F05DA7"/>
    <w:rsid w:val="00F33881"/>
    <w:rsid w:val="00F815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688031866E564E63A1F52F345CE55259">
    <w:name w:val="688031866E564E63A1F52F345CE55259"/>
    <w:rsid w:val="002C06A7"/>
    <w:pPr>
      <w:bidi/>
    </w:pPr>
  </w:style>
  <w:style w:type="paragraph" w:customStyle="1" w:styleId="81A482E642754CD3A7E91B186F323BF8">
    <w:name w:val="81A482E642754CD3A7E91B186F323BF8"/>
    <w:rsid w:val="002C06A7"/>
    <w:pPr>
      <w:bidi/>
    </w:pPr>
  </w:style>
  <w:style w:type="paragraph" w:customStyle="1" w:styleId="66752438A549404CB210E2F8F269BBFD">
    <w:name w:val="66752438A549404CB210E2F8F269BBFD"/>
    <w:rsid w:val="002C06A7"/>
    <w:pPr>
      <w:bidi/>
    </w:pPr>
  </w:style>
  <w:style w:type="paragraph" w:customStyle="1" w:styleId="7E47BBE6B0024237A31B89F4BDE905FC">
    <w:name w:val="7E47BBE6B0024237A31B89F4BDE905FC"/>
    <w:rsid w:val="002C06A7"/>
    <w:pPr>
      <w:bidi/>
    </w:pPr>
  </w:style>
  <w:style w:type="paragraph" w:customStyle="1" w:styleId="27436F43C9814591A28A14AA51B97C3A">
    <w:name w:val="27436F43C9814591A28A14AA51B97C3A"/>
    <w:rsid w:val="002C06A7"/>
    <w:pPr>
      <w:bidi/>
    </w:pPr>
  </w:style>
  <w:style w:type="paragraph" w:customStyle="1" w:styleId="EFD08C7B57CD4A7784EE8CB6A9F90CC9">
    <w:name w:val="EFD08C7B57CD4A7784EE8CB6A9F90CC9"/>
    <w:rsid w:val="002C06A7"/>
    <w:pPr>
      <w:bidi/>
    </w:pPr>
  </w:style>
  <w:style w:type="paragraph" w:customStyle="1" w:styleId="08DD63FAE08546039D173028D871E5B3">
    <w:name w:val="08DD63FAE08546039D173028D871E5B3"/>
    <w:rsid w:val="002C06A7"/>
    <w:pPr>
      <w:bidi/>
    </w:pPr>
  </w:style>
  <w:style w:type="paragraph" w:customStyle="1" w:styleId="F03FD3C2508E4577827008A61235262C">
    <w:name w:val="F03FD3C2508E4577827008A61235262C"/>
    <w:rsid w:val="002C06A7"/>
    <w:pPr>
      <w:bidi/>
    </w:pPr>
  </w:style>
  <w:style w:type="paragraph" w:customStyle="1" w:styleId="E9E35CE3BC6E4D5CBB504B2BD14A3EB6">
    <w:name w:val="E9E35CE3BC6E4D5CBB504B2BD14A3EB6"/>
    <w:rsid w:val="002C06A7"/>
    <w:pPr>
      <w:bidi/>
    </w:pPr>
  </w:style>
  <w:style w:type="paragraph" w:customStyle="1" w:styleId="6B61C3B0BAB94E01ABFBAE3A29476E71">
    <w:name w:val="6B61C3B0BAB94E01ABFBAE3A29476E71"/>
    <w:rsid w:val="0084186E"/>
    <w:pPr>
      <w:bidi/>
    </w:pPr>
  </w:style>
  <w:style w:type="paragraph" w:customStyle="1" w:styleId="DE87AC7CBECA4B5BBE7AE8FAB9236337">
    <w:name w:val="DE87AC7CBECA4B5BBE7AE8FAB9236337"/>
    <w:rsid w:val="0084186E"/>
    <w:pPr>
      <w:bidi/>
    </w:pPr>
  </w:style>
  <w:style w:type="paragraph" w:customStyle="1" w:styleId="B8DA227F721F418597517F76E6734A6B">
    <w:name w:val="B8DA227F721F418597517F76E6734A6B"/>
    <w:rsid w:val="005F1BBA"/>
    <w:pPr>
      <w:bidi/>
    </w:pPr>
  </w:style>
  <w:style w:type="paragraph" w:customStyle="1" w:styleId="72ADCABA27F044AC97725359F5AFC981">
    <w:name w:val="72ADCABA27F044AC97725359F5AFC981"/>
    <w:rsid w:val="005F1BBA"/>
    <w:pPr>
      <w:bidi/>
    </w:pPr>
  </w:style>
  <w:style w:type="paragraph" w:customStyle="1" w:styleId="251DC93B950344309FEB380F733392B6">
    <w:name w:val="251DC93B950344309FEB380F733392B6"/>
    <w:rsid w:val="00572D2D"/>
    <w:pPr>
      <w:bidi/>
    </w:pPr>
  </w:style>
  <w:style w:type="paragraph" w:customStyle="1" w:styleId="B71C74000EB149A0A99BCEE6C5042F56">
    <w:name w:val="B71C74000EB149A0A99BCEE6C5042F56"/>
    <w:rsid w:val="00572D2D"/>
    <w:pPr>
      <w:bidi/>
    </w:pPr>
  </w:style>
  <w:style w:type="paragraph" w:customStyle="1" w:styleId="6E5271CBE7194BE794CE1AF2495660E5">
    <w:name w:val="6E5271CBE7194BE794CE1AF2495660E5"/>
    <w:rsid w:val="00A8770F"/>
    <w:pPr>
      <w:bidi/>
    </w:pPr>
  </w:style>
  <w:style w:type="paragraph" w:customStyle="1" w:styleId="E09B396184C0487691A4FAAE4B957FD9">
    <w:name w:val="E09B396184C0487691A4FAAE4B957FD9"/>
    <w:rsid w:val="00A8770F"/>
    <w:pPr>
      <w:bidi/>
    </w:pPr>
  </w:style>
  <w:style w:type="paragraph" w:customStyle="1" w:styleId="2D023EAE4750416DA4B6E239B63868B3">
    <w:name w:val="2D023EAE4750416DA4B6E239B63868B3"/>
    <w:rsid w:val="00A8770F"/>
    <w:pPr>
      <w:bidi/>
    </w:pPr>
  </w:style>
  <w:style w:type="paragraph" w:customStyle="1" w:styleId="110C154062BD4CA4ACA8F291220D99D4">
    <w:name w:val="110C154062BD4CA4ACA8F291220D99D4"/>
    <w:rsid w:val="00A8770F"/>
    <w:pPr>
      <w:bidi/>
    </w:pPr>
  </w:style>
  <w:style w:type="paragraph" w:customStyle="1" w:styleId="687474204EF14745BC2F18A4118D967D">
    <w:name w:val="687474204EF14745BC2F18A4118D967D"/>
    <w:rsid w:val="00A8770F"/>
    <w:pPr>
      <w:bidi/>
    </w:pPr>
  </w:style>
  <w:style w:type="paragraph" w:customStyle="1" w:styleId="2086E445D0A74F3CB49593995046DB6A">
    <w:name w:val="2086E445D0A74F3CB49593995046DB6A"/>
    <w:rsid w:val="00A8770F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j92457fac7d145f98e698f5712f6a6a4 xmlns="a46656d4-8850-49b3-aebd-68bd05f7f43d">
      <Terms xmlns="http://schemas.microsoft.com/office/infopath/2007/PartnerControls"/>
    </j92457fac7d145f98e698f5712f6a6a4>
    <TaxCatchAll xmlns="a46656d4-8850-49b3-aebd-68bd05f7f43d"/>
    <e4b5484c9c824b148c38bfcb2bd74c0d xmlns="a46656d4-8850-49b3-aebd-68bd05f7f43d">
      <Terms xmlns="http://schemas.microsoft.com/office/infopath/2007/PartnerControls"/>
    </e4b5484c9c824b148c38bfcb2bd74c0d>
    <o68cd33f8d3a45abb273b6e406faee3d xmlns="a46656d4-8850-49b3-aebd-68bd05f7f43d">
      <Terms xmlns="http://schemas.microsoft.com/office/infopath/2007/PartnerControls"/>
    </o68cd33f8d3a45abb273b6e406faee3d>
    <kb4cc1381c4248d7a2dfa3f1be0c86c0 xmlns="a46656d4-8850-49b3-aebd-68bd05f7f43d">
      <Terms xmlns="http://schemas.microsoft.com/office/infopath/2007/PartnerControls"/>
    </kb4cc1381c4248d7a2dfa3f1be0c86c0>
    <o80fb9e8b9d445b0bb174fdcd68ee89c xmlns="a46656d4-8850-49b3-aebd-68bd05f7f43d">
      <Terms xmlns="http://schemas.microsoft.com/office/infopath/2007/PartnerControls"/>
    </o80fb9e8b9d445b0bb174fdcd68ee89c>
    <n612d9597dc7466f957352ce79be86f3 xmlns="a46656d4-8850-49b3-aebd-68bd05f7f43d">
      <Terms xmlns="http://schemas.microsoft.com/office/infopath/2007/PartnerControls"/>
    </n612d9597dc7466f957352ce79be86f3>
    <aa1c885e8039426686f6c49672b09953 xmlns="a46656d4-8850-49b3-aebd-68bd05f7f43d">
      <Terms xmlns="http://schemas.microsoft.com/office/infopath/2007/PartnerControls"/>
    </aa1c885e8039426686f6c49672b09953>
    <e09eddfac2354f9ab04a226e27f86f1f xmlns="a46656d4-8850-49b3-aebd-68bd05f7f43d">
      <Terms xmlns="http://schemas.microsoft.com/office/infopath/2007/PartnerControls"/>
    </e09eddfac2354f9ab04a226e27f86f1f>
    <PublishingExpirationDate xmlns="http://schemas.microsoft.com/sharepoint/v3" xsi:nil="true"/>
    <PublishingStartDate xmlns="http://schemas.microsoft.com/sharepoint/v3" xsi:nil="true"/>
    <l34dc5595392493c8311535275827f74 xmlns="a46656d4-8850-49b3-aebd-68bd05f7f43d">
      <Terms xmlns="http://schemas.microsoft.com/office/infopath/2007/PartnerControls"/>
    </l34dc5595392493c8311535275827f74>
    <ia53b9f18d984e01914f4b79710425b7 xmlns="a46656d4-8850-49b3-aebd-68bd05f7f43d">
      <Terms xmlns="http://schemas.microsoft.com/office/infopath/2007/PartnerControls"/>
    </ia53b9f18d984e01914f4b79710425b7>
    <b76e59bb9f5947a781773f53cc6e9460 xmlns="a46656d4-8850-49b3-aebd-68bd05f7f43d">
      <Terms xmlns="http://schemas.microsoft.com/office/infopath/2007/PartnerControls"/>
    </b76e59bb9f5947a781773f53cc6e9460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6FDA8B39079CB64BAC559E1752826592" ma:contentTypeVersion="4" ma:contentTypeDescription="צור מסמך חדש." ma:contentTypeScope="" ma:versionID="8ff6c565afecc61bbf55733b550bf441">
  <xsd:schema xmlns:xsd="http://www.w3.org/2001/XMLSchema" xmlns:xs="http://www.w3.org/2001/XMLSchema" xmlns:p="http://schemas.microsoft.com/office/2006/metadata/properties" xmlns:ns1="http://schemas.microsoft.com/sharepoint/v3" xmlns:ns2="a46656d4-8850-49b3-aebd-68bd05f7f43d" targetNamespace="http://schemas.microsoft.com/office/2006/metadata/properties" ma:root="true" ma:fieldsID="dd568f90d89ff33af41bf918545bb213" ns1:_="" ns2:_="">
    <xsd:import namespace="http://schemas.microsoft.com/sharepoint/v3"/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ia53b9f18d984e01914f4b79710425b7" minOccurs="0"/>
                <xsd:element ref="ns2:TaxCatchAll" minOccurs="0"/>
                <xsd:element ref="ns2:TaxCatchAllLabel" minOccurs="0"/>
                <xsd:element ref="ns2:e4b5484c9c824b148c38bfcb2bd74c0d" minOccurs="0"/>
                <xsd:element ref="ns2:kb4cc1381c4248d7a2dfa3f1be0c86c0" minOccurs="0"/>
                <xsd:element ref="ns2:o80fb9e8b9d445b0bb174fdcd68ee89c" minOccurs="0"/>
                <xsd:element ref="ns2:l34dc5595392493c8311535275827f74" minOccurs="0"/>
                <xsd:element ref="ns2:j92457fac7d145f98e698f5712f6a6a4" minOccurs="0"/>
                <xsd:element ref="ns2:o68cd33f8d3a45abb273b6e406faee3d" minOccurs="0"/>
                <xsd:element ref="ns2:b76e59bb9f5947a781773f53cc6e9460" minOccurs="0"/>
                <xsd:element ref="ns2:e09eddfac2354f9ab04a226e27f86f1f" minOccurs="0"/>
                <xsd:element ref="ns2:aa1c885e8039426686f6c49672b09953" minOccurs="0"/>
                <xsd:element ref="ns2:n612d9597dc7466f957352ce79be86f3" minOccurs="0"/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32" nillable="true" ma:displayName="מתזמן תאריך התחלה" ma:description="'מתזמן תאריך התחלה' הוא עמודת אתר שיוצרת תכונת הפרסום. היא משמשת לציון התאריך והשעה שבהם יופיע הדף לראשונה בפני מבקרי האתר." ma:hidden="true" ma:internalName="PublishingStartDate">
      <xsd:simpleType>
        <xsd:restriction base="dms:Unknown"/>
      </xsd:simpleType>
    </xsd:element>
    <xsd:element name="PublishingExpirationDate" ma:index="33" nillable="true" ma:displayName="מתזמן תאריך סיום" ma:description="'תזמון תאריך הסיום' הוא עמודת אתר שיוצרת תכונת הפרסום. היא משמשת לציון התאריך והשעה שבהם הדף לא יופיע עוד בפני מבקרי האתר." ma:hidden="tru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ia53b9f18d984e01914f4b79710425b7" ma:index="8" nillable="true" ma:taxonomy="true" ma:internalName="ia53b9f18d984e01914f4b79710425b7" ma:taxonomyFieldName="MMDAudience" ma:displayName="MMDAudience" ma:default="" ma:fieldId="{2a53b9f1-8d98-4e01-914f-4b79710425b7}" ma:taxonomyMulti="true" ma:sspId="d827811f-dea7-4a29-b54a-c9228db73c39" ma:termSetId="81e45943-23c2-4109-8875-059bec4079da" ma:anchorId="34070f2b-4092-41f2-8b6e-c220ee347e21" ma:open="false" ma:isKeyword="false">
      <xsd:complexType>
        <xsd:sequence>
          <xsd:element ref="pc:Terms" minOccurs="0" maxOccurs="1"/>
        </xsd:sequence>
      </xsd:complexType>
    </xsd:element>
    <xsd:element name="TaxCatchAll" ma:index="9" nillable="true" ma:displayName="עמודת 'תפוס הכל' של טקסונומיה" ma:description="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עמודת 'תפוס הכל' של טקסונומיה1" ma:description="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e4b5484c9c824b148c38bfcb2bd74c0d" ma:index="12" nillable="true" ma:taxonomy="true" ma:internalName="e4b5484c9c824b148c38bfcb2bd74c0d" ma:taxonomyFieldName="MMDJobDescription" ma:displayName="MMDJobDescription" ma:default="" ma:fieldId="{e4b5484c-9c82-4b14-8c38-bfcb2bd74c0d}" ma:sspId="d827811f-dea7-4a29-b54a-c9228db73c39" ma:termSetId="81e45943-23c2-4109-8875-059bec4079da" ma:anchorId="1a909479-0b01-4d8f-8fb7-cbbc1687e8f1" ma:open="false" ma:isKeyword="false">
      <xsd:complexType>
        <xsd:sequence>
          <xsd:element ref="pc:Terms" minOccurs="0" maxOccurs="1"/>
        </xsd:sequence>
      </xsd:complexType>
    </xsd:element>
    <xsd:element name="kb4cc1381c4248d7a2dfa3f1be0c86c0" ma:index="14" nillable="true" ma:taxonomy="true" ma:internalName="kb4cc1381c4248d7a2dfa3f1be0c86c0" ma:taxonomyFieldName="MMDKeywords" ma:displayName="MMDKeywords" ma:default="" ma:fieldId="{4b4cc138-1c42-48d7-a2df-a3f1be0c86c0}" ma:taxonomyMulti="true" ma:sspId="d827811f-dea7-4a29-b54a-c9228db73c39" ma:termSetId="81e45943-23c2-4109-8875-059bec4079da" ma:anchorId="15d331fa-6baa-448e-8759-7c342d8402ea" ma:open="false" ma:isKeyword="false">
      <xsd:complexType>
        <xsd:sequence>
          <xsd:element ref="pc:Terms" minOccurs="0" maxOccurs="1"/>
        </xsd:sequence>
      </xsd:complexType>
    </xsd:element>
    <xsd:element name="o80fb9e8b9d445b0bb174fdcd68ee89c" ma:index="16" nillable="true" ma:taxonomy="true" ma:internalName="o80fb9e8b9d445b0bb174fdcd68ee89c" ma:taxonomyFieldName="MMDLiveEvent" ma:displayName="MMDLiveEvent" ma:default="" ma:fieldId="{880fb9e8-b9d4-45b0-bb17-4fdcd68ee89c}" ma:sspId="d827811f-dea7-4a29-b54a-c9228db73c39" ma:termSetId="81e45943-23c2-4109-8875-059bec4079da" ma:anchorId="5e8b8ad0-eeb0-4bda-9bef-7517a1f3340f" ma:open="false" ma:isKeyword="false">
      <xsd:complexType>
        <xsd:sequence>
          <xsd:element ref="pc:Terms" minOccurs="0" maxOccurs="1"/>
        </xsd:sequence>
      </xsd:complexType>
    </xsd:element>
    <xsd:element name="l34dc5595392493c8311535275827f74" ma:index="18" nillable="true" ma:taxonomy="true" ma:internalName="l34dc5595392493c8311535275827f74" ma:taxonomyFieldName="MMDResponsibleOffice" ma:displayName="MMDResponsibleOffice" ma:default="" ma:fieldId="{534dc559-5392-493c-8311-535275827f74}" ma:sspId="d827811f-dea7-4a29-b54a-c9228db73c39" ma:termSetId="81e45943-23c2-4109-8875-059bec4079da" ma:anchorId="23eeccfc-9988-4d51-b789-d1a77ea8348c" ma:open="false" ma:isKeyword="false">
      <xsd:complexType>
        <xsd:sequence>
          <xsd:element ref="pc:Terms" minOccurs="0" maxOccurs="1"/>
        </xsd:sequence>
      </xsd:complexType>
    </xsd:element>
    <xsd:element name="j92457fac7d145f98e698f5712f6a6a4" ma:index="20" nillable="true" ma:taxonomy="true" ma:internalName="j92457fac7d145f98e698f5712f6a6a4" ma:taxonomyFieldName="MMDResponsibleUnit" ma:displayName="MMDResponsibleUnit" ma:default="" ma:fieldId="{392457fa-c7d1-45f9-8e69-8f5712f6a6a4}" ma:sspId="d827811f-dea7-4a29-b54a-c9228db73c39" ma:termSetId="81e45943-23c2-4109-8875-059bec4079da" ma:anchorId="3bdf475d-e38d-4b34-8299-73c2066d8322" ma:open="false" ma:isKeyword="false">
      <xsd:complexType>
        <xsd:sequence>
          <xsd:element ref="pc:Terms" minOccurs="0" maxOccurs="1"/>
        </xsd:sequence>
      </xsd:complexType>
    </xsd:element>
    <xsd:element name="o68cd33f8d3a45abb273b6e406faee3d" ma:index="22" nillable="true" ma:taxonomy="true" ma:internalName="o68cd33f8d3a45abb273b6e406faee3d" ma:taxonomyFieldName="MMDServiceLang" ma:displayName="MMDServiceLang" ma:default="" ma:fieldId="{868cd33f-8d3a-45ab-b273-b6e406faee3d}" ma:sspId="d827811f-dea7-4a29-b54a-c9228db73c39" ma:termSetId="81e45943-23c2-4109-8875-059bec4079da" ma:anchorId="f399919e-8697-409a-aaea-d4e5d2844d8b" ma:open="false" ma:isKeyword="false">
      <xsd:complexType>
        <xsd:sequence>
          <xsd:element ref="pc:Terms" minOccurs="0" maxOccurs="1"/>
        </xsd:sequence>
      </xsd:complexType>
    </xsd:element>
    <xsd:element name="b76e59bb9f5947a781773f53cc6e9460" ma:index="24" nillable="true" ma:taxonomy="true" ma:internalName="b76e59bb9f5947a781773f53cc6e9460" ma:taxonomyFieldName="MMDStatus" ma:displayName="MMDStatus" ma:default="" ma:fieldId="{b76e59bb-9f59-47a7-8177-3f53cc6e9460}" ma:sspId="d827811f-dea7-4a29-b54a-c9228db73c39" ma:termSetId="81e45943-23c2-4109-8875-059bec4079da" ma:anchorId="16fb90fa-07e3-45cb-b262-12779a7ad9f7" ma:open="false" ma:isKeyword="false">
      <xsd:complexType>
        <xsd:sequence>
          <xsd:element ref="pc:Terms" minOccurs="0" maxOccurs="1"/>
        </xsd:sequence>
      </xsd:complexType>
    </xsd:element>
    <xsd:element name="e09eddfac2354f9ab04a226e27f86f1f" ma:index="26" nillable="true" ma:taxonomy="true" ma:internalName="e09eddfac2354f9ab04a226e27f86f1f" ma:taxonomyFieldName="MMDSubjects" ma:displayName="MMD נושאים" ma:default="" ma:fieldId="{e09eddfa-c235-4f9a-b04a-226e27f86f1f}" ma:taxonomyMulti="true" ma:sspId="d827811f-dea7-4a29-b54a-c9228db73c39" ma:termSetId="81e45943-23c2-4109-8875-059bec4079da" ma:anchorId="fe51dda7-6a1b-4b64-af2c-7200e1ef7e7a" ma:open="false" ma:isKeyword="false">
      <xsd:complexType>
        <xsd:sequence>
          <xsd:element ref="pc:Terms" minOccurs="0" maxOccurs="1"/>
        </xsd:sequence>
      </xsd:complexType>
    </xsd:element>
    <xsd:element name="aa1c885e8039426686f6c49672b09953" ma:index="28" nillable="true" ma:taxonomy="true" ma:internalName="aa1c885e8039426686f6c49672b09953" ma:taxonomyFieldName="MMDTypes" ma:displayName="MMDTypes" ma:default="" ma:fieldId="{aa1c885e-8039-4266-86f6-c49672b09953}" ma:sspId="d827811f-dea7-4a29-b54a-c9228db73c39" ma:termSetId="81e45943-23c2-4109-8875-059bec4079da" ma:anchorId="226f2308-be0c-4e06-b36e-423ee4befb74" ma:open="false" ma:isKeyword="false">
      <xsd:complexType>
        <xsd:sequence>
          <xsd:element ref="pc:Terms" minOccurs="0" maxOccurs="1"/>
        </xsd:sequence>
      </xsd:complexType>
    </xsd:element>
    <xsd:element name="n612d9597dc7466f957352ce79be86f3" ma:index="30" nillable="true" ma:taxonomy="true" ma:internalName="n612d9597dc7466f957352ce79be86f3" ma:taxonomyFieldName="MMDUnitsName" ma:displayName="MMDUnitsName" ma:default="" ma:fieldId="{7612d959-7dc7-466f-9573-52ce79be86f3}" ma:sspId="d827811f-dea7-4a29-b54a-c9228db73c39" ma:termSetId="81e45943-23c2-4109-8875-059bec4079da" ma:anchorId="625c2686-859d-4ced-94f0-7dded8208e47" ma:open="fals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CAA2B2-9532-492B-A538-DBE530A1294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15CE63C-FA02-4873-AEF3-CB9360EC534F}">
  <ds:schemaRefs>
    <ds:schemaRef ds:uri="http://purl.org/dc/dcmitype/"/>
    <ds:schemaRef ds:uri="http://schemas.microsoft.com/office/2006/documentManagement/types"/>
    <ds:schemaRef ds:uri="http://purl.org/dc/terms/"/>
    <ds:schemaRef ds:uri="http://www.w3.org/XML/1998/namespace"/>
    <ds:schemaRef ds:uri="http://schemas.microsoft.com/sharepoint/v3"/>
    <ds:schemaRef ds:uri="http://purl.org/dc/elements/1.1/"/>
    <ds:schemaRef ds:uri="http://schemas.openxmlformats.org/package/2006/metadata/core-properties"/>
    <ds:schemaRef ds:uri="http://schemas.microsoft.com/office/infopath/2007/PartnerControls"/>
    <ds:schemaRef ds:uri="a46656d4-8850-49b3-aebd-68bd05f7f43d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7499EF08-DD46-4E78-8B1C-56EDB2A1EE1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66D5893-809A-4235-903C-D86223BA8E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545</Words>
  <Characters>2728</Characters>
  <Application>Microsoft Office Word</Application>
  <DocSecurity>4</DocSecurity>
  <Lines>22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נספחים</vt:lpstr>
      <vt:lpstr>נספחים</vt:lpstr>
    </vt:vector>
  </TitlesOfParts>
  <Company>MOF</Company>
  <LinksUpToDate>false</LinksUpToDate>
  <CharactersWithSpaces>3267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נספחים</dc:title>
  <dc:subject/>
  <dc:creator>שמואל זקן</dc:creator>
  <cp:keywords/>
  <dc:description/>
  <cp:lastModifiedBy>מורן שוקוף</cp:lastModifiedBy>
  <cp:revision>2</cp:revision>
  <cp:lastPrinted>2018-08-06T07:55:00Z</cp:lastPrinted>
  <dcterms:created xsi:type="dcterms:W3CDTF">2024-03-13T10:08:00Z</dcterms:created>
  <dcterms:modified xsi:type="dcterms:W3CDTF">2024-03-13T10:08:00Z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notes://MAOR2/Doc/Shuk_hon/ShHozDoc.nsf/0/E3F9CBA0BEAFA867C225889B002BB08C/?OpenDocument</vt:lpwstr>
  </property>
  <property fmtid="{D5CDD505-2E9C-101B-9397-08002B2CF9AE}" pid="3" name="MaorRecipients0">
    <vt:lpwstr>shmuelz@mof.gov.il</vt:lpwstr>
  </property>
  <property fmtid="{D5CDD505-2E9C-101B-9397-08002B2CF9AE}" pid="4" name="ContentTypeId">
    <vt:lpwstr>0x0101006FDA8B39079CB64BAC559E1752826592</vt:lpwstr>
  </property>
  <property fmtid="{D5CDD505-2E9C-101B-9397-08002B2CF9AE}" pid="5" name="MMDUnitsName">
    <vt:lpwstr/>
  </property>
  <property fmtid="{D5CDD505-2E9C-101B-9397-08002B2CF9AE}" pid="6" name="MMDResponsibleUnit">
    <vt:lpwstr/>
  </property>
  <property fmtid="{D5CDD505-2E9C-101B-9397-08002B2CF9AE}" pid="7" name="MMDServiceLang">
    <vt:lpwstr/>
  </property>
  <property fmtid="{D5CDD505-2E9C-101B-9397-08002B2CF9AE}" pid="8" name="MMDJobDescription">
    <vt:lpwstr/>
  </property>
  <property fmtid="{D5CDD505-2E9C-101B-9397-08002B2CF9AE}" pid="9" name="MMDKeywords">
    <vt:lpwstr/>
  </property>
  <property fmtid="{D5CDD505-2E9C-101B-9397-08002B2CF9AE}" pid="10" name="MMDStatus">
    <vt:lpwstr/>
  </property>
  <property fmtid="{D5CDD505-2E9C-101B-9397-08002B2CF9AE}" pid="11" name="MMDAudience">
    <vt:lpwstr/>
  </property>
  <property fmtid="{D5CDD505-2E9C-101B-9397-08002B2CF9AE}" pid="12" name="MMDLiveEvent">
    <vt:lpwstr/>
  </property>
  <property fmtid="{D5CDD505-2E9C-101B-9397-08002B2CF9AE}" pid="13" name="MMDSubjects">
    <vt:lpwstr/>
  </property>
  <property fmtid="{D5CDD505-2E9C-101B-9397-08002B2CF9AE}" pid="14" name="MMDTypes">
    <vt:lpwstr/>
  </property>
  <property fmtid="{D5CDD505-2E9C-101B-9397-08002B2CF9AE}" pid="15" name="MMDResponsibleOffice">
    <vt:lpwstr/>
  </property>
</Properties>
</file>